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EEE9" w14:textId="613D5EC4" w:rsidR="00436EC8" w:rsidRPr="00972339" w:rsidRDefault="00F22648" w:rsidP="00436EC8">
      <w:pPr>
        <w:autoSpaceDE w:val="0"/>
        <w:autoSpaceDN w:val="0"/>
        <w:adjustRightInd w:val="0"/>
        <w:jc w:val="center"/>
        <w:rPr>
          <w:rFonts w:ascii="Tahoma" w:hAnsi="Tahoma" w:cs="Tahoma"/>
          <w:b/>
          <w:bCs/>
          <w:sz w:val="36"/>
          <w:szCs w:val="36"/>
          <w:lang w:val="id-ID"/>
        </w:rPr>
      </w:pPr>
      <w:r w:rsidRPr="00972339">
        <w:rPr>
          <w:rFonts w:ascii="Calibri" w:hAnsi="Calibri" w:cs="Calibri"/>
          <w:b/>
          <w:bCs/>
          <w:noProof/>
          <w:sz w:val="36"/>
          <w:szCs w:val="36"/>
          <w:lang w:val="id-ID"/>
        </w:rPr>
        <w:drawing>
          <wp:anchor distT="0" distB="0" distL="114300" distR="114300" simplePos="0" relativeHeight="251662336" behindDoc="1" locked="0" layoutInCell="1" allowOverlap="1" wp14:anchorId="25DA8A30" wp14:editId="348DDB5C">
            <wp:simplePos x="0" y="0"/>
            <wp:positionH relativeFrom="margin">
              <wp:align>center</wp:align>
            </wp:positionH>
            <wp:positionV relativeFrom="paragraph">
              <wp:posOffset>-3848</wp:posOffset>
            </wp:positionV>
            <wp:extent cx="791570" cy="979568"/>
            <wp:effectExtent l="0" t="0" r="8890" b="0"/>
            <wp:wrapNone/>
            <wp:docPr id="1545543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570" cy="979568"/>
                    </a:xfrm>
                    <a:prstGeom prst="rect">
                      <a:avLst/>
                    </a:prstGeom>
                    <a:noFill/>
                    <a:ln>
                      <a:noFill/>
                    </a:ln>
                  </pic:spPr>
                </pic:pic>
              </a:graphicData>
            </a:graphic>
            <wp14:sizeRelH relativeFrom="page">
              <wp14:pctWidth>0</wp14:pctWidth>
            </wp14:sizeRelH>
            <wp14:sizeRelV relativeFrom="page">
              <wp14:pctHeight>0</wp14:pctHeight>
            </wp14:sizeRelV>
          </wp:anchor>
        </w:drawing>
      </w:r>
      <w:r w:rsidR="004C10E3" w:rsidRPr="00972339">
        <w:rPr>
          <w:noProof/>
          <w:lang w:val="id-ID"/>
        </w:rPr>
        <w:drawing>
          <wp:anchor distT="0" distB="0" distL="114300" distR="114300" simplePos="0" relativeHeight="251656192" behindDoc="1" locked="0" layoutInCell="1" allowOverlap="1" wp14:anchorId="43CCD844" wp14:editId="7AF4C6BC">
            <wp:simplePos x="0" y="0"/>
            <wp:positionH relativeFrom="page">
              <wp:posOffset>-282954</wp:posOffset>
            </wp:positionH>
            <wp:positionV relativeFrom="paragraph">
              <wp:posOffset>-968592</wp:posOffset>
            </wp:positionV>
            <wp:extent cx="6528435" cy="8325015"/>
            <wp:effectExtent l="0" t="0" r="0" b="0"/>
            <wp:wrapNone/>
            <wp:docPr id="4" name="Picture 4" descr="D:\DATA\JPEG\SERTIFIKAT\BINGKAI UNDAN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JPEG\SERTIFIKAT\BINGKAI UNDANGA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8435" cy="832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7340A" w14:textId="319FF9C2" w:rsidR="00EF2D2E" w:rsidRPr="00972339" w:rsidRDefault="00EF2D2E" w:rsidP="00436EC8">
      <w:pPr>
        <w:autoSpaceDE w:val="0"/>
        <w:autoSpaceDN w:val="0"/>
        <w:adjustRightInd w:val="0"/>
        <w:jc w:val="center"/>
        <w:rPr>
          <w:rFonts w:ascii="Calibri" w:hAnsi="Calibri" w:cs="Calibri"/>
          <w:b/>
          <w:bCs/>
          <w:sz w:val="30"/>
          <w:szCs w:val="30"/>
          <w:lang w:val="id-ID"/>
        </w:rPr>
      </w:pPr>
    </w:p>
    <w:p w14:paraId="0DDAA2BF" w14:textId="77777777" w:rsidR="009B00DB" w:rsidRPr="00972339" w:rsidRDefault="009B00DB" w:rsidP="00917FF7">
      <w:pPr>
        <w:autoSpaceDE w:val="0"/>
        <w:autoSpaceDN w:val="0"/>
        <w:adjustRightInd w:val="0"/>
        <w:spacing w:after="0" w:line="240" w:lineRule="auto"/>
        <w:rPr>
          <w:rFonts w:ascii="Bookman Old Style" w:hAnsi="Bookman Old Style" w:cs="Calibri"/>
          <w:b/>
          <w:bCs/>
          <w:sz w:val="32"/>
          <w:szCs w:val="36"/>
          <w:lang w:val="id-ID"/>
        </w:rPr>
      </w:pPr>
    </w:p>
    <w:p w14:paraId="064A264F" w14:textId="0B6A736C" w:rsidR="004C10E3" w:rsidRPr="00972339" w:rsidRDefault="00EF2D2E" w:rsidP="00EF2D2E">
      <w:pPr>
        <w:autoSpaceDE w:val="0"/>
        <w:autoSpaceDN w:val="0"/>
        <w:adjustRightInd w:val="0"/>
        <w:spacing w:after="0" w:line="240" w:lineRule="auto"/>
        <w:jc w:val="center"/>
        <w:rPr>
          <w:rFonts w:ascii="Bookman Old Style" w:hAnsi="Bookman Old Style" w:cs="Calibri"/>
          <w:b/>
          <w:bCs/>
          <w:sz w:val="32"/>
          <w:szCs w:val="36"/>
          <w:lang w:val="id-ID"/>
        </w:rPr>
      </w:pPr>
      <w:r w:rsidRPr="00972339">
        <w:rPr>
          <w:rFonts w:ascii="Bookman Old Style" w:hAnsi="Bookman Old Style" w:cs="Calibri"/>
          <w:b/>
          <w:bCs/>
          <w:sz w:val="32"/>
          <w:szCs w:val="36"/>
          <w:lang w:val="id-ID"/>
        </w:rPr>
        <w:t>KILAS BALIK</w:t>
      </w:r>
    </w:p>
    <w:p w14:paraId="39FB71A3" w14:textId="293C0A3A" w:rsidR="00EF2D2E" w:rsidRPr="00972339" w:rsidRDefault="00EF2D2E" w:rsidP="00EF2D2E">
      <w:pPr>
        <w:autoSpaceDE w:val="0"/>
        <w:autoSpaceDN w:val="0"/>
        <w:adjustRightInd w:val="0"/>
        <w:spacing w:after="0" w:line="240" w:lineRule="auto"/>
        <w:jc w:val="center"/>
        <w:rPr>
          <w:rFonts w:ascii="Bookman Old Style" w:hAnsi="Bookman Old Style" w:cs="Calibri"/>
          <w:b/>
          <w:bCs/>
          <w:sz w:val="32"/>
          <w:szCs w:val="36"/>
          <w:lang w:val="id-ID"/>
        </w:rPr>
      </w:pPr>
      <w:r w:rsidRPr="00972339">
        <w:rPr>
          <w:rFonts w:ascii="Bookman Old Style" w:hAnsi="Bookman Old Style" w:cs="Calibri"/>
          <w:b/>
          <w:bCs/>
          <w:sz w:val="32"/>
          <w:szCs w:val="36"/>
          <w:lang w:val="id-ID"/>
        </w:rPr>
        <w:t>SEJARAH PERJUANGAN SIMEULUE</w:t>
      </w:r>
    </w:p>
    <w:p w14:paraId="7E434E95" w14:textId="20D30B57" w:rsidR="00EF2D2E" w:rsidRPr="00972339" w:rsidRDefault="00EF2D2E" w:rsidP="00EF2D2E">
      <w:pPr>
        <w:autoSpaceDE w:val="0"/>
        <w:autoSpaceDN w:val="0"/>
        <w:adjustRightInd w:val="0"/>
        <w:spacing w:after="0" w:line="240" w:lineRule="auto"/>
        <w:jc w:val="center"/>
        <w:rPr>
          <w:rFonts w:ascii="Bookman Old Style" w:hAnsi="Bookman Old Style" w:cs="Calibri"/>
          <w:b/>
          <w:bCs/>
          <w:sz w:val="32"/>
          <w:szCs w:val="36"/>
          <w:lang w:val="id-ID"/>
        </w:rPr>
      </w:pPr>
      <w:r w:rsidRPr="00972339">
        <w:rPr>
          <w:rFonts w:ascii="Bookman Old Style" w:hAnsi="Bookman Old Style" w:cs="Calibri"/>
          <w:b/>
          <w:bCs/>
          <w:sz w:val="32"/>
          <w:szCs w:val="36"/>
          <w:lang w:val="id-ID"/>
        </w:rPr>
        <w:t>MENUJU DAERAH OTONOM TINGKAT II</w:t>
      </w:r>
    </w:p>
    <w:p w14:paraId="772A9832" w14:textId="243EAC48" w:rsidR="00EF2D2E" w:rsidRPr="00972339" w:rsidRDefault="00EF2D2E" w:rsidP="00436EC8">
      <w:pPr>
        <w:spacing w:after="0" w:line="240" w:lineRule="auto"/>
        <w:jc w:val="center"/>
        <w:rPr>
          <w:rFonts w:ascii="Tahoma" w:hAnsi="Tahoma" w:cs="Tahoma"/>
          <w:b/>
          <w:szCs w:val="30"/>
          <w:lang w:val="id-ID"/>
        </w:rPr>
      </w:pPr>
    </w:p>
    <w:p w14:paraId="381DAFEC" w14:textId="26B65932" w:rsidR="00EF2D2E" w:rsidRPr="00972339" w:rsidRDefault="00EF2D2E" w:rsidP="0065228F">
      <w:pPr>
        <w:spacing w:after="0" w:line="240" w:lineRule="auto"/>
        <w:rPr>
          <w:rFonts w:ascii="Tahoma" w:hAnsi="Tahoma" w:cs="Tahoma"/>
          <w:b/>
          <w:szCs w:val="30"/>
          <w:lang w:val="id-ID"/>
        </w:rPr>
      </w:pPr>
    </w:p>
    <w:p w14:paraId="65F2D104" w14:textId="13641C8D" w:rsidR="00EF2D2E" w:rsidRPr="00972339" w:rsidRDefault="004778D1" w:rsidP="00EF2D2E">
      <w:pPr>
        <w:spacing w:after="0" w:line="240" w:lineRule="auto"/>
        <w:jc w:val="center"/>
        <w:rPr>
          <w:rFonts w:ascii="Tahoma" w:hAnsi="Tahoma" w:cs="Tahoma"/>
          <w:b/>
          <w:szCs w:val="30"/>
          <w:lang w:val="id-ID"/>
        </w:rPr>
      </w:pPr>
      <w:r>
        <w:rPr>
          <w:rFonts w:ascii="Tahoma" w:hAnsi="Tahoma" w:cs="Tahoma"/>
          <w:b/>
          <w:noProof/>
          <w:szCs w:val="30"/>
          <w:lang w:val="id-ID"/>
        </w:rPr>
        <w:drawing>
          <wp:anchor distT="0" distB="0" distL="114300" distR="114300" simplePos="0" relativeHeight="251663360" behindDoc="0" locked="0" layoutInCell="1" allowOverlap="1" wp14:anchorId="7ECD042C" wp14:editId="7CE0D9C2">
            <wp:simplePos x="0" y="0"/>
            <wp:positionH relativeFrom="margin">
              <wp:align>center</wp:align>
            </wp:positionH>
            <wp:positionV relativeFrom="paragraph">
              <wp:posOffset>12709</wp:posOffset>
            </wp:positionV>
            <wp:extent cx="3099312" cy="1456601"/>
            <wp:effectExtent l="0" t="0" r="6350" b="0"/>
            <wp:wrapNone/>
            <wp:docPr id="456369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9312" cy="14566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96FF4" w14:textId="77777777" w:rsidR="00EF2D2E" w:rsidRPr="00972339" w:rsidRDefault="00EF2D2E" w:rsidP="00EF2D2E">
      <w:pPr>
        <w:spacing w:after="0" w:line="240" w:lineRule="auto"/>
        <w:jc w:val="center"/>
        <w:rPr>
          <w:rFonts w:ascii="Tahoma" w:hAnsi="Tahoma" w:cs="Tahoma"/>
          <w:b/>
          <w:szCs w:val="30"/>
          <w:lang w:val="id-ID"/>
        </w:rPr>
      </w:pPr>
    </w:p>
    <w:p w14:paraId="2F58B3E4" w14:textId="77777777" w:rsidR="00EF2D2E" w:rsidRPr="00972339" w:rsidRDefault="00EF2D2E" w:rsidP="00EF2D2E">
      <w:pPr>
        <w:spacing w:after="0" w:line="240" w:lineRule="auto"/>
        <w:jc w:val="center"/>
        <w:rPr>
          <w:rFonts w:ascii="Tahoma" w:hAnsi="Tahoma" w:cs="Tahoma"/>
          <w:b/>
          <w:szCs w:val="30"/>
          <w:lang w:val="id-ID"/>
        </w:rPr>
      </w:pPr>
    </w:p>
    <w:p w14:paraId="78F9F9E8" w14:textId="77777777" w:rsidR="00EF2D2E" w:rsidRDefault="00EF2D2E" w:rsidP="00EF2D2E">
      <w:pPr>
        <w:spacing w:after="0" w:line="240" w:lineRule="auto"/>
        <w:jc w:val="center"/>
        <w:rPr>
          <w:rFonts w:ascii="Tahoma" w:hAnsi="Tahoma" w:cs="Tahoma"/>
          <w:b/>
          <w:sz w:val="24"/>
          <w:szCs w:val="32"/>
          <w:lang w:val="id-ID"/>
        </w:rPr>
      </w:pPr>
    </w:p>
    <w:p w14:paraId="7B29C4B2" w14:textId="77777777" w:rsidR="0065228F" w:rsidRDefault="0065228F" w:rsidP="00EF2D2E">
      <w:pPr>
        <w:spacing w:after="0" w:line="240" w:lineRule="auto"/>
        <w:jc w:val="center"/>
        <w:rPr>
          <w:rFonts w:ascii="Tahoma" w:hAnsi="Tahoma" w:cs="Tahoma"/>
          <w:b/>
          <w:sz w:val="24"/>
          <w:szCs w:val="32"/>
          <w:lang w:val="id-ID"/>
        </w:rPr>
      </w:pPr>
    </w:p>
    <w:p w14:paraId="207F0354" w14:textId="77777777" w:rsidR="0065228F" w:rsidRDefault="0065228F" w:rsidP="00EF2D2E">
      <w:pPr>
        <w:spacing w:after="0" w:line="240" w:lineRule="auto"/>
        <w:jc w:val="center"/>
        <w:rPr>
          <w:rFonts w:ascii="Tahoma" w:hAnsi="Tahoma" w:cs="Tahoma"/>
          <w:b/>
          <w:sz w:val="24"/>
          <w:szCs w:val="32"/>
          <w:lang w:val="id-ID"/>
        </w:rPr>
      </w:pPr>
    </w:p>
    <w:p w14:paraId="3F67258D" w14:textId="77777777" w:rsidR="0065228F" w:rsidRDefault="0065228F" w:rsidP="00EF2D2E">
      <w:pPr>
        <w:spacing w:after="0" w:line="240" w:lineRule="auto"/>
        <w:jc w:val="center"/>
        <w:rPr>
          <w:rFonts w:ascii="Tahoma" w:hAnsi="Tahoma" w:cs="Tahoma"/>
          <w:b/>
          <w:sz w:val="24"/>
          <w:szCs w:val="32"/>
          <w:lang w:val="id-ID"/>
        </w:rPr>
      </w:pPr>
    </w:p>
    <w:p w14:paraId="09F0DF42" w14:textId="77777777" w:rsidR="0065228F" w:rsidRDefault="0065228F" w:rsidP="00EF2D2E">
      <w:pPr>
        <w:spacing w:after="0" w:line="240" w:lineRule="auto"/>
        <w:jc w:val="center"/>
        <w:rPr>
          <w:rFonts w:ascii="Tahoma" w:hAnsi="Tahoma" w:cs="Tahoma"/>
          <w:b/>
          <w:sz w:val="24"/>
          <w:szCs w:val="32"/>
          <w:lang w:val="id-ID"/>
        </w:rPr>
      </w:pPr>
    </w:p>
    <w:p w14:paraId="4F263555" w14:textId="77777777" w:rsidR="0065228F" w:rsidRDefault="0065228F" w:rsidP="00EF2D2E">
      <w:pPr>
        <w:spacing w:after="0" w:line="240" w:lineRule="auto"/>
        <w:jc w:val="center"/>
        <w:rPr>
          <w:rFonts w:ascii="Tahoma" w:hAnsi="Tahoma" w:cs="Tahoma"/>
          <w:b/>
          <w:sz w:val="24"/>
          <w:szCs w:val="32"/>
          <w:lang w:val="id-ID"/>
        </w:rPr>
      </w:pPr>
    </w:p>
    <w:p w14:paraId="242C0747" w14:textId="77777777" w:rsidR="0065228F" w:rsidRPr="00972339" w:rsidRDefault="0065228F" w:rsidP="00EF2D2E">
      <w:pPr>
        <w:spacing w:after="0" w:line="240" w:lineRule="auto"/>
        <w:jc w:val="center"/>
        <w:rPr>
          <w:rFonts w:ascii="Tahoma" w:hAnsi="Tahoma" w:cs="Tahoma"/>
          <w:b/>
          <w:sz w:val="24"/>
          <w:szCs w:val="32"/>
          <w:lang w:val="id-ID"/>
        </w:rPr>
      </w:pPr>
    </w:p>
    <w:p w14:paraId="28F52F72" w14:textId="427487B3" w:rsidR="00EF2D2E" w:rsidRPr="00972339" w:rsidRDefault="00EF2D2E" w:rsidP="00EF2D2E">
      <w:pPr>
        <w:spacing w:after="0" w:line="240" w:lineRule="auto"/>
        <w:jc w:val="center"/>
        <w:rPr>
          <w:rFonts w:ascii="Bookman Old Style" w:hAnsi="Bookman Old Style" w:cs="Tahoma"/>
          <w:b/>
          <w:sz w:val="24"/>
          <w:szCs w:val="32"/>
          <w:lang w:val="id-ID"/>
        </w:rPr>
      </w:pPr>
      <w:r w:rsidRPr="00972339">
        <w:rPr>
          <w:rFonts w:ascii="Bookman Old Style" w:hAnsi="Bookman Old Style" w:cs="Tahoma"/>
          <w:b/>
          <w:sz w:val="24"/>
          <w:szCs w:val="32"/>
          <w:lang w:val="id-ID"/>
        </w:rPr>
        <w:t>DISAMPAIKAN PADA ACARA MEMPERINGATI</w:t>
      </w:r>
    </w:p>
    <w:p w14:paraId="4B0B81C1" w14:textId="16E9C0C3" w:rsidR="0099085A" w:rsidRPr="00972339" w:rsidRDefault="004D225A" w:rsidP="00436EC8">
      <w:pPr>
        <w:spacing w:after="0" w:line="240" w:lineRule="auto"/>
        <w:jc w:val="center"/>
        <w:rPr>
          <w:rFonts w:ascii="Bookman Old Style" w:hAnsi="Bookman Old Style" w:cs="Tahoma"/>
          <w:b/>
          <w:sz w:val="24"/>
          <w:szCs w:val="32"/>
          <w:lang w:val="id-ID"/>
        </w:rPr>
      </w:pPr>
      <w:r w:rsidRPr="00972339">
        <w:rPr>
          <w:rFonts w:ascii="Bookman Old Style" w:hAnsi="Bookman Old Style" w:cs="Tahoma"/>
          <w:b/>
          <w:sz w:val="24"/>
          <w:szCs w:val="32"/>
          <w:lang w:val="id-ID"/>
        </w:rPr>
        <w:t xml:space="preserve"> </w:t>
      </w:r>
      <w:r w:rsidR="00436EC8" w:rsidRPr="00972339">
        <w:rPr>
          <w:rFonts w:ascii="Bookman Old Style" w:hAnsi="Bookman Old Style" w:cs="Tahoma"/>
          <w:b/>
          <w:sz w:val="24"/>
          <w:szCs w:val="32"/>
          <w:lang w:val="id-ID"/>
        </w:rPr>
        <w:t>HARI JADI KE-</w:t>
      </w:r>
      <w:r w:rsidR="00C63DED" w:rsidRPr="00972339">
        <w:rPr>
          <w:rFonts w:ascii="Bookman Old Style" w:hAnsi="Bookman Old Style" w:cs="Tahoma"/>
          <w:b/>
          <w:sz w:val="24"/>
          <w:szCs w:val="32"/>
          <w:lang w:val="id-ID"/>
        </w:rPr>
        <w:t>24</w:t>
      </w:r>
      <w:r w:rsidR="00436EC8" w:rsidRPr="00972339">
        <w:rPr>
          <w:rFonts w:ascii="Bookman Old Style" w:hAnsi="Bookman Old Style" w:cs="Tahoma"/>
          <w:b/>
          <w:sz w:val="24"/>
          <w:szCs w:val="32"/>
          <w:lang w:val="id-ID"/>
        </w:rPr>
        <w:t xml:space="preserve"> KABUPATEN SIMEULUE</w:t>
      </w:r>
    </w:p>
    <w:p w14:paraId="6129ED1F" w14:textId="6F1D1DC2" w:rsidR="00436EC8" w:rsidRPr="00972339" w:rsidRDefault="00436EC8" w:rsidP="00436EC8">
      <w:pPr>
        <w:spacing w:after="0" w:line="240" w:lineRule="auto"/>
        <w:jc w:val="center"/>
        <w:rPr>
          <w:rFonts w:ascii="Bookman Old Style" w:hAnsi="Bookman Old Style" w:cs="Tahoma"/>
          <w:b/>
          <w:sz w:val="24"/>
          <w:szCs w:val="32"/>
          <w:lang w:val="id-ID"/>
        </w:rPr>
      </w:pPr>
      <w:r w:rsidRPr="00972339">
        <w:rPr>
          <w:rFonts w:ascii="Bookman Old Style" w:hAnsi="Bookman Old Style" w:cs="Tahoma"/>
          <w:b/>
          <w:sz w:val="24"/>
          <w:szCs w:val="32"/>
          <w:lang w:val="id-ID"/>
        </w:rPr>
        <w:t xml:space="preserve"> </w:t>
      </w:r>
    </w:p>
    <w:p w14:paraId="11A47ADD" w14:textId="2D201673" w:rsidR="004E694F" w:rsidRPr="00972339" w:rsidRDefault="00436EC8" w:rsidP="007F5A1F">
      <w:pPr>
        <w:spacing w:after="0" w:line="240" w:lineRule="auto"/>
        <w:jc w:val="center"/>
        <w:rPr>
          <w:rFonts w:ascii="Bookman Old Style" w:hAnsi="Bookman Old Style" w:cs="Calibri"/>
          <w:b/>
          <w:bCs/>
          <w:sz w:val="30"/>
          <w:szCs w:val="36"/>
          <w:lang w:val="id-ID"/>
        </w:rPr>
      </w:pPr>
      <w:r w:rsidRPr="00972339">
        <w:rPr>
          <w:rFonts w:ascii="Bookman Old Style" w:hAnsi="Bookman Old Style" w:cs="Tahoma"/>
          <w:b/>
          <w:sz w:val="24"/>
          <w:szCs w:val="32"/>
          <w:lang w:val="id-ID"/>
        </w:rPr>
        <w:t>SINABANG</w:t>
      </w:r>
      <w:r w:rsidR="004D225A" w:rsidRPr="00972339">
        <w:rPr>
          <w:rFonts w:ascii="Bookman Old Style" w:hAnsi="Bookman Old Style" w:cs="Tahoma"/>
          <w:b/>
          <w:sz w:val="24"/>
          <w:szCs w:val="32"/>
          <w:lang w:val="id-ID"/>
        </w:rPr>
        <w:t>,</w:t>
      </w:r>
      <w:r w:rsidRPr="00972339">
        <w:rPr>
          <w:rFonts w:ascii="Bookman Old Style" w:hAnsi="Bookman Old Style" w:cs="Tahoma"/>
          <w:b/>
          <w:sz w:val="24"/>
          <w:szCs w:val="32"/>
          <w:lang w:val="id-ID"/>
        </w:rPr>
        <w:t xml:space="preserve"> 1</w:t>
      </w:r>
      <w:r w:rsidR="00C95B6E" w:rsidRPr="00972339">
        <w:rPr>
          <w:rFonts w:ascii="Bookman Old Style" w:hAnsi="Bookman Old Style" w:cs="Tahoma"/>
          <w:b/>
          <w:sz w:val="24"/>
          <w:szCs w:val="32"/>
          <w:lang w:val="id-ID"/>
        </w:rPr>
        <w:t>2</w:t>
      </w:r>
      <w:r w:rsidRPr="00972339">
        <w:rPr>
          <w:rFonts w:ascii="Bookman Old Style" w:hAnsi="Bookman Old Style" w:cs="Tahoma"/>
          <w:b/>
          <w:sz w:val="24"/>
          <w:szCs w:val="32"/>
          <w:lang w:val="id-ID"/>
        </w:rPr>
        <w:t xml:space="preserve"> OKTOBER 20</w:t>
      </w:r>
      <w:r w:rsidR="00C63DED" w:rsidRPr="00972339">
        <w:rPr>
          <w:rFonts w:ascii="Bookman Old Style" w:hAnsi="Bookman Old Style" w:cs="Tahoma"/>
          <w:b/>
          <w:sz w:val="24"/>
          <w:szCs w:val="32"/>
          <w:lang w:val="id-ID"/>
        </w:rPr>
        <w:t>23</w:t>
      </w:r>
    </w:p>
    <w:p w14:paraId="2DAB650A" w14:textId="77777777" w:rsidR="00EF2D2E" w:rsidRPr="00972339" w:rsidRDefault="00EF2D2E" w:rsidP="00EF2D2E">
      <w:pPr>
        <w:autoSpaceDE w:val="0"/>
        <w:autoSpaceDN w:val="0"/>
        <w:adjustRightInd w:val="0"/>
        <w:spacing w:after="0" w:line="240" w:lineRule="auto"/>
        <w:jc w:val="center"/>
        <w:rPr>
          <w:rFonts w:ascii="Bookman Old Style" w:hAnsi="Bookman Old Style" w:cs="Calibri"/>
          <w:b/>
          <w:bCs/>
          <w:sz w:val="30"/>
          <w:szCs w:val="36"/>
          <w:lang w:val="id-ID"/>
        </w:rPr>
      </w:pPr>
    </w:p>
    <w:p w14:paraId="234FEF80" w14:textId="77777777" w:rsidR="00EF2D2E" w:rsidRPr="00972339" w:rsidRDefault="00EF2D2E" w:rsidP="00EF2D2E">
      <w:pPr>
        <w:autoSpaceDE w:val="0"/>
        <w:autoSpaceDN w:val="0"/>
        <w:adjustRightInd w:val="0"/>
        <w:spacing w:after="0" w:line="240" w:lineRule="auto"/>
        <w:jc w:val="center"/>
        <w:rPr>
          <w:rFonts w:ascii="Bookman Old Style" w:hAnsi="Bookman Old Style" w:cs="Calibri"/>
          <w:b/>
          <w:bCs/>
          <w:sz w:val="24"/>
          <w:szCs w:val="28"/>
          <w:lang w:val="id-ID"/>
        </w:rPr>
      </w:pPr>
      <w:r w:rsidRPr="00972339">
        <w:rPr>
          <w:rFonts w:ascii="Bookman Old Style" w:hAnsi="Bookman Old Style" w:cs="Calibri"/>
          <w:b/>
          <w:bCs/>
          <w:sz w:val="24"/>
          <w:szCs w:val="28"/>
          <w:lang w:val="id-ID"/>
        </w:rPr>
        <w:t>Dibacakan Oleh :</w:t>
      </w:r>
    </w:p>
    <w:p w14:paraId="41AA323D" w14:textId="3F5C6E84" w:rsidR="00436EC8" w:rsidRPr="00972339" w:rsidRDefault="00B11D0A" w:rsidP="00B11D0A">
      <w:pPr>
        <w:autoSpaceDE w:val="0"/>
        <w:autoSpaceDN w:val="0"/>
        <w:adjustRightInd w:val="0"/>
        <w:spacing w:after="0"/>
        <w:jc w:val="center"/>
        <w:rPr>
          <w:rFonts w:ascii="Bookman Old Style" w:hAnsi="Bookman Old Style" w:cs="Calibri"/>
          <w:b/>
          <w:bCs/>
          <w:sz w:val="24"/>
          <w:szCs w:val="28"/>
          <w:lang w:val="id-ID"/>
        </w:rPr>
      </w:pPr>
      <w:r w:rsidRPr="00972339">
        <w:rPr>
          <w:rFonts w:ascii="Bookman Old Style" w:hAnsi="Bookman Old Style" w:cs="Calibri"/>
          <w:b/>
          <w:bCs/>
          <w:sz w:val="24"/>
          <w:szCs w:val="28"/>
          <w:lang w:val="id-ID"/>
        </w:rPr>
        <w:t xml:space="preserve">IRWAN SUHARMI, SE., </w:t>
      </w:r>
      <w:proofErr w:type="spellStart"/>
      <w:r w:rsidRPr="00972339">
        <w:rPr>
          <w:rFonts w:ascii="Bookman Old Style" w:hAnsi="Bookman Old Style" w:cs="Calibri"/>
          <w:b/>
          <w:bCs/>
          <w:sz w:val="24"/>
          <w:szCs w:val="28"/>
          <w:lang w:val="id-ID"/>
        </w:rPr>
        <w:t>M.Si</w:t>
      </w:r>
      <w:proofErr w:type="spellEnd"/>
    </w:p>
    <w:p w14:paraId="5DBC8C85" w14:textId="6B497018" w:rsidR="00B11D0A" w:rsidRPr="00972339" w:rsidRDefault="00B11D0A" w:rsidP="00B11D0A">
      <w:pPr>
        <w:autoSpaceDE w:val="0"/>
        <w:autoSpaceDN w:val="0"/>
        <w:adjustRightInd w:val="0"/>
        <w:spacing w:after="0"/>
        <w:jc w:val="center"/>
        <w:rPr>
          <w:rFonts w:ascii="Bookman Old Style" w:hAnsi="Bookman Old Style" w:cs="Calibri"/>
          <w:b/>
          <w:bCs/>
          <w:sz w:val="24"/>
          <w:szCs w:val="28"/>
          <w:lang w:val="id-ID"/>
        </w:rPr>
      </w:pPr>
      <w:r w:rsidRPr="00972339">
        <w:rPr>
          <w:rFonts w:ascii="Bookman Old Style" w:hAnsi="Bookman Old Style" w:cs="Calibri"/>
          <w:b/>
          <w:bCs/>
          <w:sz w:val="24"/>
          <w:szCs w:val="28"/>
          <w:lang w:val="id-ID"/>
        </w:rPr>
        <w:t>(KETUA DPRK SIMEULUE)</w:t>
      </w:r>
    </w:p>
    <w:p w14:paraId="4DF87D19" w14:textId="77777777" w:rsidR="001E3948" w:rsidRPr="00972339" w:rsidRDefault="001E3948" w:rsidP="00B11D0A">
      <w:pPr>
        <w:autoSpaceDE w:val="0"/>
        <w:autoSpaceDN w:val="0"/>
        <w:adjustRightInd w:val="0"/>
        <w:spacing w:after="0"/>
        <w:jc w:val="center"/>
        <w:rPr>
          <w:rFonts w:ascii="Bookman Old Style" w:hAnsi="Bookman Old Style" w:cs="Calibri"/>
          <w:b/>
          <w:bCs/>
          <w:sz w:val="24"/>
          <w:szCs w:val="28"/>
          <w:lang w:val="id-ID"/>
        </w:rPr>
      </w:pPr>
    </w:p>
    <w:p w14:paraId="1211F9B1" w14:textId="77777777" w:rsidR="0035191D" w:rsidRPr="00972339" w:rsidRDefault="00EF2D2E" w:rsidP="0035191D">
      <w:pPr>
        <w:autoSpaceDE w:val="0"/>
        <w:autoSpaceDN w:val="0"/>
        <w:adjustRightInd w:val="0"/>
        <w:spacing w:after="0"/>
        <w:jc w:val="center"/>
        <w:rPr>
          <w:rFonts w:ascii="Bookman Old Style" w:hAnsi="Bookman Old Style" w:cs="Calibri"/>
          <w:b/>
          <w:bCs/>
          <w:sz w:val="28"/>
          <w:szCs w:val="28"/>
          <w:lang w:val="id-ID"/>
        </w:rPr>
      </w:pPr>
      <w:r w:rsidRPr="00972339">
        <w:rPr>
          <w:rFonts w:ascii="Bookman Old Style" w:hAnsi="Bookman Old Style" w:cs="Calibri"/>
          <w:b/>
          <w:bCs/>
          <w:sz w:val="24"/>
          <w:szCs w:val="28"/>
          <w:lang w:val="id-ID"/>
        </w:rPr>
        <w:t>TAHUN 2</w:t>
      </w:r>
      <w:r w:rsidR="00B55F44" w:rsidRPr="00972339">
        <w:rPr>
          <w:rFonts w:ascii="Bookman Old Style" w:hAnsi="Bookman Old Style" w:cs="Calibri"/>
          <w:b/>
          <w:bCs/>
          <w:sz w:val="24"/>
          <w:szCs w:val="28"/>
          <w:lang w:val="id-ID"/>
        </w:rPr>
        <w:t>023</w:t>
      </w:r>
    </w:p>
    <w:p w14:paraId="489365A0" w14:textId="77777777" w:rsidR="00023F20" w:rsidRDefault="00023F20" w:rsidP="00023F20">
      <w:pPr>
        <w:rPr>
          <w:rFonts w:ascii="Tahoma" w:hAnsi="Tahoma" w:cs="Tahoma"/>
          <w:b/>
          <w:i/>
          <w:iCs/>
          <w:sz w:val="24"/>
          <w:szCs w:val="24"/>
          <w:lang w:val="id-ID"/>
        </w:rPr>
      </w:pPr>
      <w:r>
        <w:rPr>
          <w:rFonts w:ascii="Tahoma" w:hAnsi="Tahoma" w:cs="Tahoma"/>
          <w:b/>
          <w:i/>
          <w:iCs/>
          <w:sz w:val="24"/>
          <w:szCs w:val="24"/>
          <w:lang w:val="id-ID"/>
        </w:rPr>
        <w:br w:type="page"/>
      </w:r>
    </w:p>
    <w:p w14:paraId="504A6413" w14:textId="7A37C527" w:rsidR="00413F5A" w:rsidRPr="00023F20" w:rsidRDefault="00321B48" w:rsidP="00023F20">
      <w:pPr>
        <w:rPr>
          <w:rFonts w:ascii="Tahoma" w:hAnsi="Tahoma" w:cs="Tahoma"/>
          <w:b/>
          <w:i/>
          <w:iCs/>
          <w:sz w:val="24"/>
          <w:szCs w:val="24"/>
          <w:lang w:val="id-ID"/>
        </w:rPr>
      </w:pPr>
      <w:proofErr w:type="spellStart"/>
      <w:r w:rsidRPr="00BA0815">
        <w:rPr>
          <w:rFonts w:ascii="Tahoma" w:hAnsi="Tahoma" w:cs="Tahoma"/>
          <w:b/>
          <w:i/>
          <w:iCs/>
          <w:sz w:val="24"/>
          <w:szCs w:val="24"/>
          <w:lang w:val="id-ID"/>
        </w:rPr>
        <w:lastRenderedPageBreak/>
        <w:t>Assalamua’laikum</w:t>
      </w:r>
      <w:proofErr w:type="spellEnd"/>
      <w:r w:rsidRPr="00BA0815">
        <w:rPr>
          <w:rFonts w:ascii="Tahoma" w:hAnsi="Tahoma" w:cs="Tahoma"/>
          <w:b/>
          <w:i/>
          <w:iCs/>
          <w:sz w:val="24"/>
          <w:szCs w:val="24"/>
          <w:lang w:val="id-ID"/>
        </w:rPr>
        <w:t xml:space="preserve"> </w:t>
      </w:r>
      <w:proofErr w:type="spellStart"/>
      <w:r w:rsidR="0037537E">
        <w:rPr>
          <w:rFonts w:ascii="Tahoma" w:hAnsi="Tahoma" w:cs="Tahoma"/>
          <w:b/>
          <w:i/>
          <w:iCs/>
          <w:sz w:val="24"/>
          <w:szCs w:val="24"/>
        </w:rPr>
        <w:t>Warahmatullahi</w:t>
      </w:r>
      <w:proofErr w:type="spellEnd"/>
      <w:r w:rsidR="0037537E">
        <w:rPr>
          <w:rFonts w:ascii="Tahoma" w:hAnsi="Tahoma" w:cs="Tahoma"/>
          <w:b/>
          <w:i/>
          <w:iCs/>
          <w:sz w:val="24"/>
          <w:szCs w:val="24"/>
        </w:rPr>
        <w:t xml:space="preserve"> </w:t>
      </w:r>
      <w:proofErr w:type="spellStart"/>
      <w:r w:rsidR="0037537E">
        <w:rPr>
          <w:rFonts w:ascii="Tahoma" w:hAnsi="Tahoma" w:cs="Tahoma"/>
          <w:b/>
          <w:i/>
          <w:iCs/>
          <w:sz w:val="24"/>
          <w:szCs w:val="24"/>
        </w:rPr>
        <w:t>Wabarakatuh</w:t>
      </w:r>
      <w:proofErr w:type="spellEnd"/>
    </w:p>
    <w:p w14:paraId="3A54ADA5" w14:textId="44CB8F6F" w:rsidR="00321B48" w:rsidRPr="00BA0815" w:rsidRDefault="00321B48" w:rsidP="00A953DE">
      <w:pPr>
        <w:autoSpaceDE w:val="0"/>
        <w:autoSpaceDN w:val="0"/>
        <w:adjustRightInd w:val="0"/>
        <w:spacing w:after="0" w:line="360" w:lineRule="auto"/>
        <w:rPr>
          <w:rFonts w:ascii="Tahoma" w:hAnsi="Tahoma" w:cs="Tahoma"/>
          <w:b/>
          <w:bCs/>
          <w:sz w:val="24"/>
          <w:szCs w:val="24"/>
          <w:lang w:val="id-ID"/>
        </w:rPr>
      </w:pPr>
      <w:proofErr w:type="spellStart"/>
      <w:r w:rsidRPr="00BA0815">
        <w:rPr>
          <w:rFonts w:ascii="Tahoma" w:hAnsi="Tahoma" w:cs="Tahoma"/>
          <w:b/>
          <w:i/>
          <w:iCs/>
          <w:sz w:val="24"/>
          <w:szCs w:val="24"/>
          <w:lang w:val="id-ID"/>
        </w:rPr>
        <w:t>Bismillahirrahmanirrahim</w:t>
      </w:r>
      <w:proofErr w:type="spellEnd"/>
      <w:r w:rsidRPr="00BA0815">
        <w:rPr>
          <w:rFonts w:ascii="Tahoma" w:hAnsi="Tahoma" w:cs="Tahoma"/>
          <w:b/>
          <w:bCs/>
          <w:i/>
          <w:iCs/>
          <w:sz w:val="24"/>
          <w:szCs w:val="24"/>
          <w:lang w:val="id-ID"/>
        </w:rPr>
        <w:t xml:space="preserve"> </w:t>
      </w:r>
    </w:p>
    <w:p w14:paraId="6ED52674" w14:textId="77777777" w:rsidR="00321B48" w:rsidRPr="00BA0815" w:rsidRDefault="00321B48" w:rsidP="00700404">
      <w:pPr>
        <w:autoSpaceDE w:val="0"/>
        <w:autoSpaceDN w:val="0"/>
        <w:adjustRightInd w:val="0"/>
        <w:spacing w:after="0" w:line="360" w:lineRule="auto"/>
        <w:jc w:val="center"/>
        <w:rPr>
          <w:rFonts w:ascii="Tahoma" w:hAnsi="Tahoma" w:cs="Tahoma"/>
          <w:b/>
          <w:bCs/>
          <w:sz w:val="24"/>
          <w:szCs w:val="24"/>
          <w:lang w:val="id-ID"/>
        </w:rPr>
      </w:pPr>
    </w:p>
    <w:p w14:paraId="02313405" w14:textId="77777777" w:rsidR="00C02C64" w:rsidRPr="00347717" w:rsidRDefault="00C02C64" w:rsidP="00700404">
      <w:pPr>
        <w:autoSpaceDE w:val="0"/>
        <w:autoSpaceDN w:val="0"/>
        <w:adjustRightInd w:val="0"/>
        <w:spacing w:after="0" w:line="360" w:lineRule="auto"/>
        <w:jc w:val="center"/>
        <w:rPr>
          <w:rFonts w:ascii="Tahoma" w:hAnsi="Tahoma" w:cs="Tahoma"/>
          <w:b/>
          <w:bCs/>
          <w:sz w:val="28"/>
          <w:szCs w:val="28"/>
          <w:lang w:val="id-ID"/>
        </w:rPr>
      </w:pPr>
      <w:r w:rsidRPr="00347717">
        <w:rPr>
          <w:rFonts w:ascii="Tahoma" w:hAnsi="Tahoma" w:cs="Tahoma"/>
          <w:b/>
          <w:bCs/>
          <w:sz w:val="28"/>
          <w:szCs w:val="28"/>
          <w:lang w:val="id-ID"/>
        </w:rPr>
        <w:t>KILAS BALIK SEJARAH PERJUANGAN SIMEULUE</w:t>
      </w:r>
    </w:p>
    <w:p w14:paraId="34A54B4E" w14:textId="77777777" w:rsidR="00436EC8" w:rsidRPr="00347717" w:rsidRDefault="00C02C64" w:rsidP="00700404">
      <w:pPr>
        <w:autoSpaceDE w:val="0"/>
        <w:autoSpaceDN w:val="0"/>
        <w:adjustRightInd w:val="0"/>
        <w:spacing w:line="360" w:lineRule="auto"/>
        <w:jc w:val="center"/>
        <w:rPr>
          <w:rFonts w:ascii="Tahoma" w:hAnsi="Tahoma" w:cs="Tahoma"/>
          <w:b/>
          <w:bCs/>
          <w:sz w:val="28"/>
          <w:szCs w:val="28"/>
          <w:lang w:val="id-ID"/>
        </w:rPr>
      </w:pPr>
      <w:r w:rsidRPr="00347717">
        <w:rPr>
          <w:rFonts w:ascii="Tahoma" w:hAnsi="Tahoma" w:cs="Tahoma"/>
          <w:b/>
          <w:bCs/>
          <w:sz w:val="28"/>
          <w:szCs w:val="28"/>
          <w:lang w:val="id-ID"/>
        </w:rPr>
        <w:t>MENUJU DAERAH OTONOM TINGKAT II</w:t>
      </w:r>
    </w:p>
    <w:p w14:paraId="4446BE9D" w14:textId="56A45D68" w:rsidR="00BE47C9" w:rsidRPr="00972339" w:rsidRDefault="00AF41FE" w:rsidP="00700404">
      <w:pPr>
        <w:spacing w:line="360" w:lineRule="auto"/>
        <w:ind w:firstLine="720"/>
        <w:jc w:val="both"/>
        <w:rPr>
          <w:rFonts w:ascii="Tahoma" w:hAnsi="Tahoma" w:cs="Tahoma"/>
          <w:sz w:val="30"/>
          <w:szCs w:val="30"/>
          <w:lang w:val="id-ID"/>
        </w:rPr>
      </w:pPr>
      <w:r w:rsidRPr="00972339">
        <w:rPr>
          <w:rFonts w:ascii="Tahoma" w:hAnsi="Tahoma" w:cs="Tahoma"/>
          <w:sz w:val="30"/>
          <w:szCs w:val="30"/>
          <w:lang w:val="id-ID"/>
        </w:rPr>
        <w:t xml:space="preserve">Pada </w:t>
      </w:r>
      <w:r w:rsidR="00BE47C9" w:rsidRPr="00972339">
        <w:rPr>
          <w:rFonts w:ascii="Tahoma" w:hAnsi="Tahoma" w:cs="Tahoma"/>
          <w:sz w:val="30"/>
          <w:szCs w:val="30"/>
          <w:lang w:val="id-ID"/>
        </w:rPr>
        <w:t xml:space="preserve">hari ini </w:t>
      </w:r>
      <w:r w:rsidR="00D529C7" w:rsidRPr="00972339">
        <w:rPr>
          <w:rFonts w:ascii="Tahoma" w:hAnsi="Tahoma" w:cs="Tahoma"/>
          <w:sz w:val="30"/>
          <w:szCs w:val="30"/>
          <w:lang w:val="id-ID"/>
        </w:rPr>
        <w:t>kamis</w:t>
      </w:r>
      <w:r w:rsidR="00BE47C9" w:rsidRPr="00972339">
        <w:rPr>
          <w:rFonts w:ascii="Tahoma" w:hAnsi="Tahoma" w:cs="Tahoma"/>
          <w:sz w:val="30"/>
          <w:szCs w:val="30"/>
          <w:lang w:val="id-ID"/>
        </w:rPr>
        <w:t>, 12 Oktober 20</w:t>
      </w:r>
      <w:r w:rsidR="002B46B6" w:rsidRPr="00972339">
        <w:rPr>
          <w:rFonts w:ascii="Tahoma" w:hAnsi="Tahoma" w:cs="Tahoma"/>
          <w:sz w:val="30"/>
          <w:szCs w:val="30"/>
          <w:lang w:val="id-ID"/>
        </w:rPr>
        <w:t>23</w:t>
      </w:r>
      <w:r w:rsidR="00BE47C9" w:rsidRPr="00972339">
        <w:rPr>
          <w:rFonts w:ascii="Tahoma" w:hAnsi="Tahoma" w:cs="Tahoma"/>
          <w:sz w:val="30"/>
          <w:szCs w:val="30"/>
          <w:lang w:val="id-ID"/>
        </w:rPr>
        <w:t xml:space="preserve"> Kabupaten Simeulue genap berusia </w:t>
      </w:r>
      <w:r w:rsidR="00541A15" w:rsidRPr="00972339">
        <w:rPr>
          <w:rFonts w:ascii="Tahoma" w:hAnsi="Tahoma" w:cs="Tahoma"/>
          <w:sz w:val="30"/>
          <w:szCs w:val="30"/>
          <w:lang w:val="id-ID"/>
        </w:rPr>
        <w:t>24</w:t>
      </w:r>
      <w:r w:rsidR="00BE47C9" w:rsidRPr="00972339">
        <w:rPr>
          <w:rFonts w:ascii="Tahoma" w:hAnsi="Tahoma" w:cs="Tahoma"/>
          <w:sz w:val="30"/>
          <w:szCs w:val="30"/>
          <w:lang w:val="id-ID"/>
        </w:rPr>
        <w:t xml:space="preserve"> tahun. Kita berdoa kepada Allah S</w:t>
      </w:r>
      <w:r w:rsidR="00780C76" w:rsidRPr="00780C76">
        <w:rPr>
          <w:rFonts w:ascii="Tahoma" w:hAnsi="Tahoma" w:cs="Tahoma"/>
          <w:sz w:val="30"/>
          <w:szCs w:val="30"/>
          <w:lang w:val="sv-SE"/>
        </w:rPr>
        <w:t>ub</w:t>
      </w:r>
      <w:r w:rsidR="00780C76">
        <w:rPr>
          <w:rFonts w:ascii="Tahoma" w:hAnsi="Tahoma" w:cs="Tahoma"/>
          <w:sz w:val="30"/>
          <w:szCs w:val="30"/>
          <w:lang w:val="sv-SE"/>
        </w:rPr>
        <w:t>hanahu Wa Ta’ala</w:t>
      </w:r>
      <w:r w:rsidR="00BE47C9" w:rsidRPr="00972339">
        <w:rPr>
          <w:rFonts w:ascii="Tahoma" w:hAnsi="Tahoma" w:cs="Tahoma"/>
          <w:sz w:val="30"/>
          <w:szCs w:val="30"/>
          <w:lang w:val="id-ID"/>
        </w:rPr>
        <w:t xml:space="preserve"> semoga Kabupaten kita tercinta ini senantiasa diberkahi rahmat dan mendapat perlindungan dari-Nya.</w:t>
      </w:r>
    </w:p>
    <w:p w14:paraId="772AE925" w14:textId="0CB5C82E" w:rsidR="00260393" w:rsidRPr="00972339" w:rsidRDefault="00260393" w:rsidP="00700404">
      <w:pPr>
        <w:spacing w:line="360" w:lineRule="auto"/>
        <w:ind w:firstLine="720"/>
        <w:jc w:val="both"/>
        <w:rPr>
          <w:rFonts w:ascii="Tahoma" w:hAnsi="Tahoma" w:cs="Tahoma"/>
          <w:sz w:val="30"/>
          <w:szCs w:val="30"/>
          <w:lang w:val="id-ID"/>
        </w:rPr>
      </w:pPr>
      <w:r w:rsidRPr="00972339">
        <w:rPr>
          <w:rFonts w:ascii="Tahoma" w:hAnsi="Tahoma" w:cs="Tahoma"/>
          <w:sz w:val="30"/>
          <w:szCs w:val="30"/>
          <w:lang w:val="id-ID"/>
        </w:rPr>
        <w:t xml:space="preserve">Berikut adalah kilas balik sejarah Kabupaten Simeulue, sebuah sejarah penting yang harus kita semua </w:t>
      </w:r>
      <w:proofErr w:type="spellStart"/>
      <w:r w:rsidRPr="00972339">
        <w:rPr>
          <w:rFonts w:ascii="Tahoma" w:hAnsi="Tahoma" w:cs="Tahoma"/>
          <w:sz w:val="30"/>
          <w:szCs w:val="30"/>
          <w:lang w:val="id-ID"/>
        </w:rPr>
        <w:t>ketahui</w:t>
      </w:r>
      <w:proofErr w:type="spellEnd"/>
      <w:r w:rsidRPr="00972339">
        <w:rPr>
          <w:rFonts w:ascii="Tahoma" w:hAnsi="Tahoma" w:cs="Tahoma"/>
          <w:sz w:val="30"/>
          <w:szCs w:val="30"/>
          <w:lang w:val="id-ID"/>
        </w:rPr>
        <w:t xml:space="preserve"> dan diingat oleh generasi penerus kita, sebagai semangat baru bagi kita untuk meneruskan perjuangan pemban</w:t>
      </w:r>
      <w:r w:rsidR="000F13FA" w:rsidRPr="0073224B">
        <w:rPr>
          <w:rFonts w:ascii="Tahoma" w:hAnsi="Tahoma" w:cs="Tahoma"/>
          <w:sz w:val="30"/>
          <w:szCs w:val="30"/>
          <w:lang w:val="id-ID"/>
        </w:rPr>
        <w:t>g</w:t>
      </w:r>
      <w:r w:rsidRPr="00972339">
        <w:rPr>
          <w:rFonts w:ascii="Tahoma" w:hAnsi="Tahoma" w:cs="Tahoma"/>
          <w:sz w:val="30"/>
          <w:szCs w:val="30"/>
          <w:lang w:val="id-ID"/>
        </w:rPr>
        <w:t>unan Kabupaten ini menjadi lebih baik lagi.</w:t>
      </w:r>
    </w:p>
    <w:p w14:paraId="5724FDFD" w14:textId="44739371" w:rsidR="00F73784" w:rsidRPr="00972339" w:rsidRDefault="00413F84" w:rsidP="00426DAC">
      <w:pPr>
        <w:spacing w:line="360" w:lineRule="auto"/>
        <w:ind w:firstLine="720"/>
        <w:jc w:val="both"/>
        <w:rPr>
          <w:rFonts w:ascii="Tahoma" w:hAnsi="Tahoma" w:cs="Tahoma"/>
          <w:sz w:val="30"/>
          <w:szCs w:val="30"/>
          <w:lang w:val="id-ID"/>
        </w:rPr>
      </w:pPr>
      <w:r w:rsidRPr="00972339">
        <w:rPr>
          <w:rFonts w:ascii="Tahoma" w:hAnsi="Tahoma" w:cs="Tahoma"/>
          <w:sz w:val="30"/>
          <w:szCs w:val="30"/>
          <w:lang w:val="id-ID"/>
        </w:rPr>
        <w:lastRenderedPageBreak/>
        <w:t xml:space="preserve">Peningkatan status daerah kita menjadi Kabupaten ini bukan lahir secara tiba-tiba, tetapi telah dirintis sejak lama dan lahir dari keinginan luhur masyarakat Simeulue sendiri melalui sejumlah tokoh masyarakat. Tonggak sejarah perjuangan ini di mulai sejak kongres Rakyat Simeulue tahun 1957. Salah satu bukti sejarah yang masih tetap ada saat ini dan menjadi saksi adalah sebuah SPANDUK USANG pelaksanaan Kongres tersebut telah lusuh dimakan </w:t>
      </w:r>
      <w:r w:rsidR="00C01B33" w:rsidRPr="00C01B33">
        <w:rPr>
          <w:rFonts w:ascii="Tahoma" w:hAnsi="Tahoma" w:cs="Tahoma"/>
          <w:sz w:val="30"/>
          <w:szCs w:val="30"/>
          <w:lang w:val="id-ID"/>
        </w:rPr>
        <w:t>usi</w:t>
      </w:r>
      <w:r w:rsidR="00C01B33" w:rsidRPr="00710107">
        <w:rPr>
          <w:rFonts w:ascii="Tahoma" w:hAnsi="Tahoma" w:cs="Tahoma"/>
          <w:sz w:val="30"/>
          <w:szCs w:val="30"/>
          <w:lang w:val="id-ID"/>
        </w:rPr>
        <w:t>a</w:t>
      </w:r>
      <w:r w:rsidRPr="00972339">
        <w:rPr>
          <w:rFonts w:ascii="Tahoma" w:hAnsi="Tahoma" w:cs="Tahoma"/>
          <w:sz w:val="30"/>
          <w:szCs w:val="30"/>
          <w:lang w:val="id-ID"/>
        </w:rPr>
        <w:t xml:space="preserve">, tetapi tidak </w:t>
      </w:r>
      <w:proofErr w:type="spellStart"/>
      <w:r w:rsidRPr="00972339">
        <w:rPr>
          <w:rFonts w:ascii="Tahoma" w:hAnsi="Tahoma" w:cs="Tahoma"/>
          <w:sz w:val="30"/>
          <w:szCs w:val="30"/>
          <w:lang w:val="id-ID"/>
        </w:rPr>
        <w:t>lah</w:t>
      </w:r>
      <w:proofErr w:type="spellEnd"/>
      <w:r w:rsidRPr="00972339">
        <w:rPr>
          <w:rFonts w:ascii="Tahoma" w:hAnsi="Tahoma" w:cs="Tahoma"/>
          <w:sz w:val="30"/>
          <w:szCs w:val="30"/>
          <w:lang w:val="id-ID"/>
        </w:rPr>
        <w:t xml:space="preserve"> mengurangi makna dan arti perjuangan yang terus</w:t>
      </w:r>
      <w:r w:rsidR="00710107" w:rsidRPr="00710107">
        <w:rPr>
          <w:rFonts w:ascii="Tahoma" w:hAnsi="Tahoma" w:cs="Tahoma"/>
          <w:sz w:val="30"/>
          <w:szCs w:val="30"/>
          <w:lang w:val="id-ID"/>
        </w:rPr>
        <w:t xml:space="preserve"> </w:t>
      </w:r>
      <w:r w:rsidRPr="00972339">
        <w:rPr>
          <w:rFonts w:ascii="Tahoma" w:hAnsi="Tahoma" w:cs="Tahoma"/>
          <w:sz w:val="30"/>
          <w:szCs w:val="30"/>
          <w:lang w:val="id-ID"/>
        </w:rPr>
        <w:t xml:space="preserve">dan akan terus kita laksanakan hingga masyarakat Simeulue mencapai kesejahteraan sebagaimana </w:t>
      </w:r>
      <w:r w:rsidR="00710107" w:rsidRPr="00710107">
        <w:rPr>
          <w:rFonts w:ascii="Tahoma" w:hAnsi="Tahoma" w:cs="Tahoma"/>
          <w:sz w:val="30"/>
          <w:szCs w:val="30"/>
          <w:lang w:val="id-ID"/>
        </w:rPr>
        <w:t>ruh</w:t>
      </w:r>
      <w:r w:rsidRPr="00972339">
        <w:rPr>
          <w:rFonts w:ascii="Tahoma" w:hAnsi="Tahoma" w:cs="Tahoma"/>
          <w:sz w:val="30"/>
          <w:szCs w:val="30"/>
          <w:lang w:val="id-ID"/>
        </w:rPr>
        <w:t xml:space="preserve"> perjuangan peningkatan status itu sendiri.</w:t>
      </w:r>
    </w:p>
    <w:p w14:paraId="201E4DB1" w14:textId="77777777" w:rsidR="00710107" w:rsidRDefault="00710107">
      <w:pPr>
        <w:rPr>
          <w:rFonts w:ascii="Tahoma" w:hAnsi="Tahoma" w:cs="Tahoma"/>
          <w:b/>
          <w:sz w:val="30"/>
          <w:szCs w:val="30"/>
          <w:lang w:val="id-ID"/>
        </w:rPr>
      </w:pPr>
      <w:r>
        <w:rPr>
          <w:rFonts w:ascii="Tahoma" w:hAnsi="Tahoma" w:cs="Tahoma"/>
          <w:b/>
          <w:sz w:val="30"/>
          <w:szCs w:val="30"/>
          <w:lang w:val="id-ID"/>
        </w:rPr>
        <w:br w:type="page"/>
      </w:r>
    </w:p>
    <w:p w14:paraId="1B1D36CF" w14:textId="20EC30F1" w:rsidR="006E3B37" w:rsidRPr="00972339" w:rsidRDefault="006E3B37" w:rsidP="00700404">
      <w:pPr>
        <w:spacing w:line="360" w:lineRule="auto"/>
        <w:jc w:val="both"/>
        <w:rPr>
          <w:rFonts w:ascii="Tahoma" w:hAnsi="Tahoma" w:cs="Tahoma"/>
          <w:b/>
          <w:sz w:val="30"/>
          <w:szCs w:val="30"/>
          <w:lang w:val="id-ID"/>
        </w:rPr>
      </w:pPr>
      <w:r w:rsidRPr="00972339">
        <w:rPr>
          <w:rFonts w:ascii="Tahoma" w:hAnsi="Tahoma" w:cs="Tahoma"/>
          <w:b/>
          <w:sz w:val="30"/>
          <w:szCs w:val="30"/>
          <w:lang w:val="id-ID"/>
        </w:rPr>
        <w:lastRenderedPageBreak/>
        <w:t>Hadirin, Tamu Undangan yang berbahagia</w:t>
      </w:r>
    </w:p>
    <w:p w14:paraId="4ACC6BE1" w14:textId="574CADE4" w:rsidR="007223E0" w:rsidRPr="00972339" w:rsidRDefault="0050374F" w:rsidP="00700404">
      <w:pPr>
        <w:spacing w:line="360" w:lineRule="auto"/>
        <w:ind w:firstLine="720"/>
        <w:jc w:val="both"/>
        <w:rPr>
          <w:rFonts w:ascii="Tahoma" w:hAnsi="Tahoma" w:cs="Tahoma"/>
          <w:sz w:val="30"/>
          <w:szCs w:val="30"/>
          <w:lang w:val="id-ID"/>
        </w:rPr>
      </w:pPr>
      <w:r w:rsidRPr="00972339">
        <w:rPr>
          <w:rFonts w:ascii="Tahoma" w:hAnsi="Tahoma" w:cs="Tahoma"/>
          <w:sz w:val="30"/>
          <w:szCs w:val="30"/>
          <w:lang w:val="id-ID"/>
        </w:rPr>
        <w:t xml:space="preserve">Kilas balik perjuangan Kabupaten Simeulue ini kita </w:t>
      </w:r>
      <w:r w:rsidR="007223E0" w:rsidRPr="00972339">
        <w:rPr>
          <w:rFonts w:ascii="Tahoma" w:hAnsi="Tahoma" w:cs="Tahoma"/>
          <w:sz w:val="30"/>
          <w:szCs w:val="30"/>
          <w:lang w:val="id-ID"/>
        </w:rPr>
        <w:t xml:space="preserve">batasi dari kunjungan Gubernur Aceh, Bapak Prof. Ali </w:t>
      </w:r>
      <w:proofErr w:type="spellStart"/>
      <w:r w:rsidR="007223E0" w:rsidRPr="00972339">
        <w:rPr>
          <w:rFonts w:ascii="Tahoma" w:hAnsi="Tahoma" w:cs="Tahoma"/>
          <w:sz w:val="30"/>
          <w:szCs w:val="30"/>
          <w:lang w:val="id-ID"/>
        </w:rPr>
        <w:t>Ha</w:t>
      </w:r>
      <w:r w:rsidR="00710107" w:rsidRPr="00710107">
        <w:rPr>
          <w:rFonts w:ascii="Tahoma" w:hAnsi="Tahoma" w:cs="Tahoma"/>
          <w:sz w:val="30"/>
          <w:szCs w:val="30"/>
          <w:lang w:val="id-ID"/>
        </w:rPr>
        <w:t>y</w:t>
      </w:r>
      <w:r w:rsidR="007223E0" w:rsidRPr="00972339">
        <w:rPr>
          <w:rFonts w:ascii="Tahoma" w:hAnsi="Tahoma" w:cs="Tahoma"/>
          <w:sz w:val="30"/>
          <w:szCs w:val="30"/>
          <w:lang w:val="id-ID"/>
        </w:rPr>
        <w:t>smi</w:t>
      </w:r>
      <w:proofErr w:type="spellEnd"/>
      <w:r w:rsidR="007223E0" w:rsidRPr="00972339">
        <w:rPr>
          <w:rFonts w:ascii="Tahoma" w:hAnsi="Tahoma" w:cs="Tahoma"/>
          <w:sz w:val="30"/>
          <w:szCs w:val="30"/>
          <w:lang w:val="id-ID"/>
        </w:rPr>
        <w:t xml:space="preserve"> ke Simeulue yang mendukung isi pernyataan peserta Kongres 1957 tentang peningkatan status Simeulue, kemudian pada tahun 1963 kembali diadakan Musyawarah Luan Balu dan dilanjutkan dengan Musyawarah Rakyat Simeulue tahun 1980, </w:t>
      </w:r>
      <w:proofErr w:type="spellStart"/>
      <w:r w:rsidR="007223E0" w:rsidRPr="00972339">
        <w:rPr>
          <w:rFonts w:ascii="Tahoma" w:hAnsi="Tahoma" w:cs="Tahoma"/>
          <w:sz w:val="30"/>
          <w:szCs w:val="30"/>
          <w:lang w:val="id-ID"/>
        </w:rPr>
        <w:t>dimana</w:t>
      </w:r>
      <w:proofErr w:type="spellEnd"/>
      <w:r w:rsidR="007223E0" w:rsidRPr="00972339">
        <w:rPr>
          <w:rFonts w:ascii="Tahoma" w:hAnsi="Tahoma" w:cs="Tahoma"/>
          <w:sz w:val="30"/>
          <w:szCs w:val="30"/>
          <w:lang w:val="id-ID"/>
        </w:rPr>
        <w:t xml:space="preserve"> hasil dari semua pertemuan tersebut hanya ada satu kata bahwa SIMEULUE HARUS BERUBAH STATUSNYA MENJADI KABUPATEN OTONOM.</w:t>
      </w:r>
    </w:p>
    <w:p w14:paraId="1F5377EC" w14:textId="4ADD6B0D" w:rsidR="00F334CB" w:rsidRPr="00972339" w:rsidRDefault="00F334CB" w:rsidP="00700404">
      <w:pPr>
        <w:spacing w:line="360" w:lineRule="auto"/>
        <w:ind w:firstLine="720"/>
        <w:jc w:val="both"/>
        <w:rPr>
          <w:rFonts w:ascii="Tahoma" w:hAnsi="Tahoma" w:cs="Tahoma"/>
          <w:sz w:val="30"/>
          <w:szCs w:val="30"/>
          <w:lang w:val="id-ID"/>
        </w:rPr>
      </w:pPr>
      <w:r w:rsidRPr="00972339">
        <w:rPr>
          <w:rFonts w:ascii="Tahoma" w:hAnsi="Tahoma" w:cs="Tahoma"/>
          <w:sz w:val="30"/>
          <w:szCs w:val="30"/>
          <w:lang w:val="id-ID"/>
        </w:rPr>
        <w:t xml:space="preserve">Seiring dengan perjalanan waktu, perjuangan tetap diteruskan oleh tokoh-tokoh masyarakat Simeulue, sehingga atas perjuangan yang begitu gigih tersebut memperoleh dukungan dari berbagai pihak, yaitu </w:t>
      </w:r>
      <w:r w:rsidR="00C42089" w:rsidRPr="00C42089">
        <w:rPr>
          <w:rFonts w:ascii="Tahoma" w:hAnsi="Tahoma" w:cs="Tahoma"/>
          <w:sz w:val="30"/>
          <w:szCs w:val="30"/>
          <w:lang w:val="id-ID"/>
        </w:rPr>
        <w:t>dar</w:t>
      </w:r>
      <w:r w:rsidR="00C42089" w:rsidRPr="00E60697">
        <w:rPr>
          <w:rFonts w:ascii="Tahoma" w:hAnsi="Tahoma" w:cs="Tahoma"/>
          <w:sz w:val="30"/>
          <w:szCs w:val="30"/>
          <w:lang w:val="id-ID"/>
        </w:rPr>
        <w:t>i</w:t>
      </w:r>
      <w:r w:rsidRPr="00972339">
        <w:rPr>
          <w:rFonts w:ascii="Tahoma" w:hAnsi="Tahoma" w:cs="Tahoma"/>
          <w:sz w:val="30"/>
          <w:szCs w:val="30"/>
          <w:lang w:val="id-ID"/>
        </w:rPr>
        <w:t xml:space="preserve"> DPRD T</w:t>
      </w:r>
      <w:r w:rsidR="00D62F01" w:rsidRPr="00D62F01">
        <w:rPr>
          <w:rFonts w:ascii="Tahoma" w:hAnsi="Tahoma" w:cs="Tahoma"/>
          <w:sz w:val="30"/>
          <w:szCs w:val="30"/>
          <w:lang w:val="id-ID"/>
        </w:rPr>
        <w:t>ingkat</w:t>
      </w:r>
      <w:r w:rsidR="006371E6" w:rsidRPr="00940DA4">
        <w:rPr>
          <w:rFonts w:ascii="Tahoma" w:hAnsi="Tahoma" w:cs="Tahoma"/>
          <w:sz w:val="30"/>
          <w:szCs w:val="30"/>
          <w:lang w:val="id-ID"/>
        </w:rPr>
        <w:t xml:space="preserve"> </w:t>
      </w:r>
      <w:r w:rsidRPr="00972339">
        <w:rPr>
          <w:rFonts w:ascii="Tahoma" w:hAnsi="Tahoma" w:cs="Tahoma"/>
          <w:sz w:val="30"/>
          <w:szCs w:val="30"/>
          <w:lang w:val="id-ID"/>
        </w:rPr>
        <w:t>I Provinsi Daerah Istimewa Aceh dan DPRD T</w:t>
      </w:r>
      <w:r w:rsidR="00261869" w:rsidRPr="00261869">
        <w:rPr>
          <w:rFonts w:ascii="Tahoma" w:hAnsi="Tahoma" w:cs="Tahoma"/>
          <w:sz w:val="30"/>
          <w:szCs w:val="30"/>
          <w:lang w:val="id-ID"/>
        </w:rPr>
        <w:t>ingkat</w:t>
      </w:r>
      <w:r w:rsidR="00AB7011" w:rsidRPr="00D62F01">
        <w:rPr>
          <w:rFonts w:ascii="Tahoma" w:hAnsi="Tahoma" w:cs="Tahoma"/>
          <w:sz w:val="30"/>
          <w:szCs w:val="30"/>
          <w:lang w:val="id-ID"/>
        </w:rPr>
        <w:t xml:space="preserve"> </w:t>
      </w:r>
      <w:r w:rsidRPr="00972339">
        <w:rPr>
          <w:rFonts w:ascii="Tahoma" w:hAnsi="Tahoma" w:cs="Tahoma"/>
          <w:sz w:val="30"/>
          <w:szCs w:val="30"/>
          <w:lang w:val="id-ID"/>
        </w:rPr>
        <w:t>II Kabupaten Aceh Barat.</w:t>
      </w:r>
    </w:p>
    <w:p w14:paraId="602C62C3" w14:textId="1B4FC868" w:rsidR="00500D72" w:rsidRPr="005115A9" w:rsidRDefault="00F334CB" w:rsidP="00700404">
      <w:pPr>
        <w:spacing w:line="360" w:lineRule="auto"/>
        <w:ind w:firstLine="720"/>
        <w:jc w:val="both"/>
        <w:rPr>
          <w:rFonts w:ascii="Tahoma" w:hAnsi="Tahoma" w:cs="Tahoma"/>
          <w:sz w:val="30"/>
          <w:szCs w:val="30"/>
          <w:lang w:val="sv-SE"/>
        </w:rPr>
      </w:pPr>
      <w:r w:rsidRPr="00972339">
        <w:rPr>
          <w:rFonts w:ascii="Tahoma" w:hAnsi="Tahoma" w:cs="Tahoma"/>
          <w:sz w:val="30"/>
          <w:szCs w:val="30"/>
          <w:lang w:val="id-ID"/>
        </w:rPr>
        <w:lastRenderedPageBreak/>
        <w:t>Perkembangan selanjutnya di</w:t>
      </w:r>
      <w:r w:rsidR="004F49EB" w:rsidRPr="0057263A">
        <w:rPr>
          <w:rFonts w:ascii="Tahoma" w:hAnsi="Tahoma" w:cs="Tahoma"/>
          <w:sz w:val="30"/>
          <w:szCs w:val="30"/>
          <w:lang w:val="id-ID"/>
        </w:rPr>
        <w:t>l</w:t>
      </w:r>
      <w:r w:rsidRPr="00972339">
        <w:rPr>
          <w:rFonts w:ascii="Tahoma" w:hAnsi="Tahoma" w:cs="Tahoma"/>
          <w:sz w:val="30"/>
          <w:szCs w:val="30"/>
          <w:lang w:val="id-ID"/>
        </w:rPr>
        <w:t xml:space="preserve">anjutkan setelah Drs. </w:t>
      </w:r>
      <w:r w:rsidR="0057263A" w:rsidRPr="00972339">
        <w:rPr>
          <w:rFonts w:ascii="Tahoma" w:hAnsi="Tahoma" w:cs="Tahoma"/>
          <w:sz w:val="30"/>
          <w:szCs w:val="30"/>
          <w:lang w:val="id-ID"/>
        </w:rPr>
        <w:t xml:space="preserve">Muhammad Amin </w:t>
      </w:r>
      <w:r w:rsidRPr="00972339">
        <w:rPr>
          <w:rFonts w:ascii="Tahoma" w:hAnsi="Tahoma" w:cs="Tahoma"/>
          <w:sz w:val="30"/>
          <w:szCs w:val="30"/>
          <w:lang w:val="id-ID"/>
        </w:rPr>
        <w:t>dilantik menjadi Pembantu Bupati Simeulue. Upaya ini terus digulirkan dengan penuh tekad dan sungguh-sungguh</w:t>
      </w:r>
      <w:r w:rsidR="004D0F4D" w:rsidRPr="004D0F4D">
        <w:rPr>
          <w:rFonts w:ascii="Tahoma" w:hAnsi="Tahoma" w:cs="Tahoma"/>
          <w:sz w:val="30"/>
          <w:szCs w:val="30"/>
          <w:lang w:val="id-ID"/>
        </w:rPr>
        <w:t>,</w:t>
      </w:r>
      <w:r w:rsidRPr="00972339">
        <w:rPr>
          <w:rFonts w:ascii="Tahoma" w:hAnsi="Tahoma" w:cs="Tahoma"/>
          <w:sz w:val="30"/>
          <w:szCs w:val="30"/>
          <w:lang w:val="id-ID"/>
        </w:rPr>
        <w:t xml:space="preserve"> terbukti pada tahun 1995 Gubernur Aceh menurunkan Tim Pemutakhiran Data </w:t>
      </w:r>
      <w:r w:rsidR="00500D72" w:rsidRPr="00972339">
        <w:rPr>
          <w:rFonts w:ascii="Tahoma" w:hAnsi="Tahoma" w:cs="Tahoma"/>
          <w:sz w:val="30"/>
          <w:szCs w:val="30"/>
          <w:lang w:val="id-ID"/>
        </w:rPr>
        <w:t xml:space="preserve">ke Simeulue yang diikuti dengan kedatangan </w:t>
      </w:r>
      <w:r w:rsidR="00076887" w:rsidRPr="00076887">
        <w:rPr>
          <w:rFonts w:ascii="Tahoma" w:hAnsi="Tahoma" w:cs="Tahoma"/>
          <w:sz w:val="30"/>
          <w:szCs w:val="30"/>
          <w:lang w:val="id-ID"/>
        </w:rPr>
        <w:t>D</w:t>
      </w:r>
      <w:r w:rsidR="004459B6" w:rsidRPr="004459B6">
        <w:rPr>
          <w:rFonts w:ascii="Tahoma" w:hAnsi="Tahoma" w:cs="Tahoma"/>
          <w:sz w:val="30"/>
          <w:szCs w:val="30"/>
          <w:lang w:val="id-ID"/>
        </w:rPr>
        <w:t xml:space="preserve">IRJEN BANGDA </w:t>
      </w:r>
      <w:r w:rsidR="00500D72" w:rsidRPr="00972339">
        <w:rPr>
          <w:rFonts w:ascii="Tahoma" w:hAnsi="Tahoma" w:cs="Tahoma"/>
          <w:sz w:val="30"/>
          <w:szCs w:val="30"/>
          <w:lang w:val="id-ID"/>
        </w:rPr>
        <w:t>ke Simeulue pada tanggal 12 Desember 1995. Dan sebagai akhir dari perjalanan ini, yaitu dengan datangnya DIRJEN PUOD, DPODS dan Komisi II MPR-RI pada tanggal 30 Maret 1996.</w:t>
      </w:r>
    </w:p>
    <w:p w14:paraId="1FF4C25D" w14:textId="75D07335" w:rsidR="00EF54F4" w:rsidRPr="00972339" w:rsidRDefault="00500D72" w:rsidP="00C96BCF">
      <w:pPr>
        <w:spacing w:line="360" w:lineRule="auto"/>
        <w:ind w:firstLine="720"/>
        <w:jc w:val="both"/>
        <w:rPr>
          <w:rFonts w:ascii="Tahoma" w:hAnsi="Tahoma" w:cs="Tahoma"/>
          <w:sz w:val="30"/>
          <w:szCs w:val="30"/>
          <w:lang w:val="id-ID"/>
        </w:rPr>
      </w:pPr>
      <w:r w:rsidRPr="00972339">
        <w:rPr>
          <w:rFonts w:ascii="Tahoma" w:hAnsi="Tahoma" w:cs="Tahoma"/>
          <w:sz w:val="30"/>
          <w:szCs w:val="30"/>
          <w:lang w:val="id-ID"/>
        </w:rPr>
        <w:t xml:space="preserve">Alhamdulillah berkat Rahmat Allah </w:t>
      </w:r>
      <w:r w:rsidR="00AB1C9D" w:rsidRPr="00972339">
        <w:rPr>
          <w:rFonts w:ascii="Tahoma" w:hAnsi="Tahoma" w:cs="Tahoma"/>
          <w:sz w:val="30"/>
          <w:szCs w:val="30"/>
          <w:lang w:val="id-ID"/>
        </w:rPr>
        <w:t>S</w:t>
      </w:r>
      <w:r w:rsidR="00AB1C9D" w:rsidRPr="00602097">
        <w:rPr>
          <w:rFonts w:ascii="Tahoma" w:hAnsi="Tahoma" w:cs="Tahoma"/>
          <w:sz w:val="30"/>
          <w:szCs w:val="30"/>
          <w:lang w:val="id-ID"/>
        </w:rPr>
        <w:t xml:space="preserve">ubhanahu Wa </w:t>
      </w:r>
      <w:proofErr w:type="spellStart"/>
      <w:r w:rsidR="00AB1C9D" w:rsidRPr="00602097">
        <w:rPr>
          <w:rFonts w:ascii="Tahoma" w:hAnsi="Tahoma" w:cs="Tahoma"/>
          <w:sz w:val="30"/>
          <w:szCs w:val="30"/>
          <w:lang w:val="id-ID"/>
        </w:rPr>
        <w:t>Ta’ala</w:t>
      </w:r>
      <w:proofErr w:type="spellEnd"/>
      <w:r w:rsidRPr="00972339">
        <w:rPr>
          <w:rFonts w:ascii="Tahoma" w:hAnsi="Tahoma" w:cs="Tahoma"/>
          <w:sz w:val="30"/>
          <w:szCs w:val="30"/>
          <w:lang w:val="id-ID"/>
        </w:rPr>
        <w:t>, akhirnya hasil dari semua kunjungan tersebut disertai niat tulus dari seluruh masyarakat Simeulue, Presiden Republik Indonesia, Bapak H.</w:t>
      </w:r>
      <w:r w:rsidR="00982203" w:rsidRPr="00982203">
        <w:rPr>
          <w:rFonts w:ascii="Tahoma" w:hAnsi="Tahoma" w:cs="Tahoma"/>
          <w:sz w:val="30"/>
          <w:szCs w:val="30"/>
          <w:lang w:val="sv-SE"/>
        </w:rPr>
        <w:t xml:space="preserve"> </w:t>
      </w:r>
      <w:r w:rsidRPr="00972339">
        <w:rPr>
          <w:rFonts w:ascii="Tahoma" w:hAnsi="Tahoma" w:cs="Tahoma"/>
          <w:sz w:val="30"/>
          <w:szCs w:val="30"/>
          <w:lang w:val="id-ID"/>
        </w:rPr>
        <w:t>M</w:t>
      </w:r>
      <w:r w:rsidR="000D6F70">
        <w:rPr>
          <w:rFonts w:ascii="Tahoma" w:hAnsi="Tahoma" w:cs="Tahoma"/>
          <w:sz w:val="30"/>
          <w:szCs w:val="30"/>
          <w:lang w:val="sv-SE"/>
        </w:rPr>
        <w:t>uhammad</w:t>
      </w:r>
      <w:r w:rsidRPr="00972339">
        <w:rPr>
          <w:rFonts w:ascii="Tahoma" w:hAnsi="Tahoma" w:cs="Tahoma"/>
          <w:sz w:val="30"/>
          <w:szCs w:val="30"/>
          <w:lang w:val="id-ID"/>
        </w:rPr>
        <w:t xml:space="preserve"> Soeharto pada tanggal 13 Agustus 1996 menandatangani P</w:t>
      </w:r>
      <w:r w:rsidR="00C759A8" w:rsidRPr="00377940">
        <w:rPr>
          <w:rFonts w:ascii="Tahoma" w:hAnsi="Tahoma" w:cs="Tahoma"/>
          <w:sz w:val="30"/>
          <w:szCs w:val="30"/>
          <w:lang w:val="id-ID"/>
        </w:rPr>
        <w:t>eraturan Pemerintah</w:t>
      </w:r>
      <w:r w:rsidRPr="00972339">
        <w:rPr>
          <w:rFonts w:ascii="Tahoma" w:hAnsi="Tahoma" w:cs="Tahoma"/>
          <w:sz w:val="30"/>
          <w:szCs w:val="30"/>
          <w:lang w:val="id-ID"/>
        </w:rPr>
        <w:t xml:space="preserve"> Nomor 53 </w:t>
      </w:r>
      <w:r w:rsidRPr="00972339">
        <w:rPr>
          <w:rFonts w:ascii="Tahoma" w:hAnsi="Tahoma" w:cs="Tahoma"/>
          <w:sz w:val="30"/>
          <w:szCs w:val="30"/>
          <w:lang w:val="id-ID"/>
        </w:rPr>
        <w:lastRenderedPageBreak/>
        <w:t xml:space="preserve">Tahun 1996 tentang </w:t>
      </w:r>
      <w:r w:rsidR="00490019" w:rsidRPr="00490019">
        <w:rPr>
          <w:rFonts w:ascii="Tahoma" w:hAnsi="Tahoma" w:cs="Tahoma"/>
          <w:sz w:val="30"/>
          <w:szCs w:val="30"/>
          <w:lang w:val="sv-SE"/>
        </w:rPr>
        <w:t>Pe</w:t>
      </w:r>
      <w:r w:rsidR="00490019">
        <w:rPr>
          <w:rFonts w:ascii="Tahoma" w:hAnsi="Tahoma" w:cs="Tahoma"/>
          <w:sz w:val="30"/>
          <w:szCs w:val="30"/>
          <w:lang w:val="sv-SE"/>
        </w:rPr>
        <w:t>mbentukan Kabupaten Simeulue di Wilayah Propinsi Daerah Istimewa Aceh</w:t>
      </w:r>
      <w:r w:rsidR="000825FA">
        <w:rPr>
          <w:rFonts w:ascii="Tahoma" w:hAnsi="Tahoma" w:cs="Tahoma"/>
          <w:sz w:val="30"/>
          <w:szCs w:val="30"/>
          <w:lang w:val="sv-SE"/>
        </w:rPr>
        <w:t xml:space="preserve">, yaitu </w:t>
      </w:r>
      <w:r w:rsidRPr="00972339">
        <w:rPr>
          <w:rFonts w:ascii="Tahoma" w:hAnsi="Tahoma" w:cs="Tahoma"/>
          <w:sz w:val="30"/>
          <w:szCs w:val="30"/>
          <w:lang w:val="id-ID"/>
        </w:rPr>
        <w:t>Peningkatan Status Simeulue dari Wilayah Pembantu Bupati Aceh Barat menjadi Kabupaten Administratif yang selanjutnya pada tanggal 27 September 1996 bertempat di Gedung DPRD Provinsi Daerah Istimewa Aceh diresmikan oleh Menteri Dalam Negeri Republik Indonesia, Bapak Yogie S. Memet sekaligus di</w:t>
      </w:r>
      <w:r w:rsidR="004D2389" w:rsidRPr="002E3E55">
        <w:rPr>
          <w:rFonts w:ascii="Tahoma" w:hAnsi="Tahoma" w:cs="Tahoma"/>
          <w:sz w:val="30"/>
          <w:szCs w:val="30"/>
          <w:lang w:val="sv-SE"/>
        </w:rPr>
        <w:t>i</w:t>
      </w:r>
      <w:r w:rsidRPr="00972339">
        <w:rPr>
          <w:rFonts w:ascii="Tahoma" w:hAnsi="Tahoma" w:cs="Tahoma"/>
          <w:sz w:val="30"/>
          <w:szCs w:val="30"/>
          <w:lang w:val="id-ID"/>
        </w:rPr>
        <w:t xml:space="preserve">kuti dengan pelantikan Bapak Drs. Muhammad Amin sebagai Bupati </w:t>
      </w:r>
      <w:proofErr w:type="spellStart"/>
      <w:r w:rsidRPr="00972339">
        <w:rPr>
          <w:rFonts w:ascii="Tahoma" w:hAnsi="Tahoma" w:cs="Tahoma"/>
          <w:sz w:val="30"/>
          <w:szCs w:val="30"/>
          <w:lang w:val="id-ID"/>
        </w:rPr>
        <w:t>Adminsitratif</w:t>
      </w:r>
      <w:proofErr w:type="spellEnd"/>
      <w:r w:rsidRPr="00972339">
        <w:rPr>
          <w:rFonts w:ascii="Tahoma" w:hAnsi="Tahoma" w:cs="Tahoma"/>
          <w:sz w:val="30"/>
          <w:szCs w:val="30"/>
          <w:lang w:val="id-ID"/>
        </w:rPr>
        <w:t xml:space="preserve"> Simeulue.</w:t>
      </w:r>
    </w:p>
    <w:p w14:paraId="0BD135B1" w14:textId="77777777" w:rsidR="00EF54F4" w:rsidRPr="00972339" w:rsidRDefault="00EF54F4" w:rsidP="00700404">
      <w:pPr>
        <w:spacing w:line="360" w:lineRule="auto"/>
        <w:jc w:val="both"/>
        <w:rPr>
          <w:rFonts w:ascii="Tahoma" w:hAnsi="Tahoma" w:cs="Tahoma"/>
          <w:b/>
          <w:sz w:val="30"/>
          <w:szCs w:val="30"/>
          <w:lang w:val="id-ID"/>
        </w:rPr>
      </w:pPr>
      <w:r w:rsidRPr="00972339">
        <w:rPr>
          <w:rFonts w:ascii="Tahoma" w:hAnsi="Tahoma" w:cs="Tahoma"/>
          <w:b/>
          <w:sz w:val="30"/>
          <w:szCs w:val="30"/>
          <w:lang w:val="id-ID"/>
        </w:rPr>
        <w:t>Hadirin dan undangan yang saya muliakan</w:t>
      </w:r>
    </w:p>
    <w:p w14:paraId="74057AD9" w14:textId="77777777" w:rsidR="00EF54F4" w:rsidRPr="00972339" w:rsidRDefault="00EF54F4" w:rsidP="00700404">
      <w:pPr>
        <w:spacing w:line="360" w:lineRule="auto"/>
        <w:ind w:firstLine="720"/>
        <w:jc w:val="both"/>
        <w:rPr>
          <w:rFonts w:ascii="Tahoma" w:hAnsi="Tahoma" w:cs="Tahoma"/>
          <w:sz w:val="30"/>
          <w:szCs w:val="30"/>
          <w:lang w:val="id-ID"/>
        </w:rPr>
      </w:pPr>
      <w:r w:rsidRPr="00972339">
        <w:rPr>
          <w:rFonts w:ascii="Tahoma" w:hAnsi="Tahoma" w:cs="Tahoma"/>
          <w:sz w:val="30"/>
          <w:szCs w:val="30"/>
          <w:lang w:val="id-ID"/>
        </w:rPr>
        <w:t xml:space="preserve">Simeulue telah berubah statusnya, meskipun masih bersifat Kabupaten Administratif, seluruh masyarakat Simeulue menyambut gembira disertai pernyataan rasa syukur menggema dari ujung Batu Belayar sampai </w:t>
      </w:r>
      <w:proofErr w:type="spellStart"/>
      <w:r w:rsidRPr="00972339">
        <w:rPr>
          <w:rFonts w:ascii="Tahoma" w:hAnsi="Tahoma" w:cs="Tahoma"/>
          <w:sz w:val="30"/>
          <w:szCs w:val="30"/>
          <w:lang w:val="id-ID"/>
        </w:rPr>
        <w:t>dengn</w:t>
      </w:r>
      <w:proofErr w:type="spellEnd"/>
      <w:r w:rsidRPr="00972339">
        <w:rPr>
          <w:rFonts w:ascii="Tahoma" w:hAnsi="Tahoma" w:cs="Tahoma"/>
          <w:sz w:val="30"/>
          <w:szCs w:val="30"/>
          <w:lang w:val="id-ID"/>
        </w:rPr>
        <w:t xml:space="preserve"> Batu </w:t>
      </w:r>
      <w:proofErr w:type="spellStart"/>
      <w:r w:rsidRPr="00972339">
        <w:rPr>
          <w:rFonts w:ascii="Tahoma" w:hAnsi="Tahoma" w:cs="Tahoma"/>
          <w:sz w:val="30"/>
          <w:szCs w:val="30"/>
          <w:lang w:val="id-ID"/>
        </w:rPr>
        <w:t>Siambung</w:t>
      </w:r>
      <w:proofErr w:type="spellEnd"/>
      <w:r w:rsidRPr="00972339">
        <w:rPr>
          <w:rFonts w:ascii="Tahoma" w:hAnsi="Tahoma" w:cs="Tahoma"/>
          <w:sz w:val="30"/>
          <w:szCs w:val="30"/>
          <w:lang w:val="id-ID"/>
        </w:rPr>
        <w:t xml:space="preserve">-Ambung. </w:t>
      </w:r>
      <w:r w:rsidRPr="00972339">
        <w:rPr>
          <w:rFonts w:ascii="Tahoma" w:hAnsi="Tahoma" w:cs="Tahoma"/>
          <w:sz w:val="30"/>
          <w:szCs w:val="30"/>
          <w:lang w:val="id-ID"/>
        </w:rPr>
        <w:lastRenderedPageBreak/>
        <w:t>Kabupaten yang dianggap hanya mimpi itu, kini telah hadir nyata dalam kehidupan masyarakat Simeulue. Dengan status baru tersebut, menambah semangat untuk terus berjuang menggapai satu tahap lagi yaitu Kabupaten Otonom Tingkat II.</w:t>
      </w:r>
    </w:p>
    <w:p w14:paraId="5FE33D3B" w14:textId="77777777" w:rsidR="0060101B" w:rsidRDefault="00EF54F4" w:rsidP="00700404">
      <w:pPr>
        <w:spacing w:line="360" w:lineRule="auto"/>
        <w:ind w:firstLine="720"/>
        <w:jc w:val="both"/>
        <w:rPr>
          <w:rFonts w:ascii="Tahoma" w:hAnsi="Tahoma" w:cs="Tahoma"/>
          <w:sz w:val="30"/>
          <w:szCs w:val="30"/>
          <w:lang w:val="id-ID"/>
        </w:rPr>
      </w:pPr>
      <w:r w:rsidRPr="00972339">
        <w:rPr>
          <w:rFonts w:ascii="Tahoma" w:hAnsi="Tahoma" w:cs="Tahoma"/>
          <w:sz w:val="30"/>
          <w:szCs w:val="30"/>
          <w:lang w:val="id-ID"/>
        </w:rPr>
        <w:t xml:space="preserve">Untuk mencapai itu, segala potensi dikerahkan, pikiran dan tenaga dicurahkan, keringat bercucuran dimana-mana, semua bahu membahu disertai </w:t>
      </w:r>
      <w:proofErr w:type="spellStart"/>
      <w:r w:rsidRPr="00972339">
        <w:rPr>
          <w:rFonts w:ascii="Tahoma" w:hAnsi="Tahoma" w:cs="Tahoma"/>
          <w:sz w:val="30"/>
          <w:szCs w:val="30"/>
          <w:lang w:val="id-ID"/>
        </w:rPr>
        <w:t>do’a</w:t>
      </w:r>
      <w:proofErr w:type="spellEnd"/>
      <w:r w:rsidRPr="00972339">
        <w:rPr>
          <w:rFonts w:ascii="Tahoma" w:hAnsi="Tahoma" w:cs="Tahoma"/>
          <w:sz w:val="30"/>
          <w:szCs w:val="30"/>
          <w:lang w:val="id-ID"/>
        </w:rPr>
        <w:t xml:space="preserve"> yang senantiasa dipanjatkan demi meraih suatu cita-cita luhur sebagai Kabupaten Otonom. Akhirnya, Allah </w:t>
      </w:r>
      <w:r w:rsidR="002E3E55" w:rsidRPr="002E3E55">
        <w:rPr>
          <w:rFonts w:ascii="Tahoma" w:hAnsi="Tahoma" w:cs="Tahoma"/>
          <w:sz w:val="30"/>
          <w:szCs w:val="30"/>
          <w:lang w:val="id-ID"/>
        </w:rPr>
        <w:t xml:space="preserve">Subhanahu Wa </w:t>
      </w:r>
      <w:proofErr w:type="spellStart"/>
      <w:r w:rsidR="002E3E55" w:rsidRPr="002E3E55">
        <w:rPr>
          <w:rFonts w:ascii="Tahoma" w:hAnsi="Tahoma" w:cs="Tahoma"/>
          <w:sz w:val="30"/>
          <w:szCs w:val="30"/>
          <w:lang w:val="id-ID"/>
        </w:rPr>
        <w:t>Ta’ala</w:t>
      </w:r>
      <w:proofErr w:type="spellEnd"/>
      <w:r w:rsidRPr="00972339">
        <w:rPr>
          <w:rFonts w:ascii="Tahoma" w:hAnsi="Tahoma" w:cs="Tahoma"/>
          <w:sz w:val="30"/>
          <w:szCs w:val="30"/>
          <w:lang w:val="id-ID"/>
        </w:rPr>
        <w:t xml:space="preserve"> mengabulkan </w:t>
      </w:r>
      <w:proofErr w:type="spellStart"/>
      <w:r w:rsidRPr="00972339">
        <w:rPr>
          <w:rFonts w:ascii="Tahoma" w:hAnsi="Tahoma" w:cs="Tahoma"/>
          <w:sz w:val="30"/>
          <w:szCs w:val="30"/>
          <w:lang w:val="id-ID"/>
        </w:rPr>
        <w:t>do’a</w:t>
      </w:r>
      <w:proofErr w:type="spellEnd"/>
      <w:r w:rsidRPr="00972339">
        <w:rPr>
          <w:rFonts w:ascii="Tahoma" w:hAnsi="Tahoma" w:cs="Tahoma"/>
          <w:sz w:val="30"/>
          <w:szCs w:val="30"/>
          <w:lang w:val="id-ID"/>
        </w:rPr>
        <w:t xml:space="preserve"> dan keinginan masyarakat Simeulue, melalui </w:t>
      </w:r>
      <w:proofErr w:type="spellStart"/>
      <w:r w:rsidRPr="00972339">
        <w:rPr>
          <w:rFonts w:ascii="Tahoma" w:hAnsi="Tahoma" w:cs="Tahoma"/>
          <w:sz w:val="30"/>
          <w:szCs w:val="30"/>
          <w:lang w:val="id-ID"/>
        </w:rPr>
        <w:t>Undang-Undang</w:t>
      </w:r>
      <w:proofErr w:type="spellEnd"/>
      <w:r w:rsidRPr="00972339">
        <w:rPr>
          <w:rFonts w:ascii="Tahoma" w:hAnsi="Tahoma" w:cs="Tahoma"/>
          <w:sz w:val="30"/>
          <w:szCs w:val="30"/>
          <w:lang w:val="id-ID"/>
        </w:rPr>
        <w:t xml:space="preserve"> Nomor 48 Tahun 1999</w:t>
      </w:r>
      <w:r w:rsidR="00DA1E8B" w:rsidRPr="00DA1E8B">
        <w:rPr>
          <w:rFonts w:ascii="Tahoma" w:hAnsi="Tahoma" w:cs="Tahoma"/>
          <w:sz w:val="30"/>
          <w:szCs w:val="30"/>
          <w:lang w:val="id-ID"/>
        </w:rPr>
        <w:t xml:space="preserve"> tentang Pembentukan Kabupaten Bireuen dan Kabupaten Simeulue</w:t>
      </w:r>
      <w:r w:rsidR="0060101B" w:rsidRPr="0060101B">
        <w:rPr>
          <w:rFonts w:ascii="Tahoma" w:hAnsi="Tahoma" w:cs="Tahoma"/>
          <w:sz w:val="30"/>
          <w:szCs w:val="30"/>
          <w:lang w:val="id-ID"/>
        </w:rPr>
        <w:t>.</w:t>
      </w:r>
    </w:p>
    <w:p w14:paraId="0EE92B2C" w14:textId="3715D6DE" w:rsidR="00467A56" w:rsidRPr="00972339" w:rsidRDefault="0060101B" w:rsidP="00DE1196">
      <w:pPr>
        <w:spacing w:line="360" w:lineRule="auto"/>
        <w:ind w:firstLine="720"/>
        <w:jc w:val="both"/>
        <w:rPr>
          <w:rFonts w:ascii="Tahoma" w:hAnsi="Tahoma" w:cs="Tahoma"/>
          <w:sz w:val="30"/>
          <w:szCs w:val="30"/>
          <w:lang w:val="id-ID"/>
        </w:rPr>
      </w:pPr>
      <w:r w:rsidRPr="00DE1196">
        <w:rPr>
          <w:rFonts w:ascii="Tahoma" w:hAnsi="Tahoma" w:cs="Tahoma"/>
          <w:sz w:val="30"/>
          <w:szCs w:val="30"/>
          <w:lang w:val="id-ID"/>
        </w:rPr>
        <w:t>L</w:t>
      </w:r>
      <w:r w:rsidR="00EF54F4" w:rsidRPr="00972339">
        <w:rPr>
          <w:rFonts w:ascii="Tahoma" w:hAnsi="Tahoma" w:cs="Tahoma"/>
          <w:sz w:val="30"/>
          <w:szCs w:val="30"/>
          <w:lang w:val="id-ID"/>
        </w:rPr>
        <w:t xml:space="preserve">ahirlah Kabupaten Simeulue dalam </w:t>
      </w:r>
      <w:r w:rsidR="00C159B7" w:rsidRPr="00972339">
        <w:rPr>
          <w:rFonts w:ascii="Tahoma" w:hAnsi="Tahoma" w:cs="Tahoma"/>
          <w:sz w:val="30"/>
          <w:szCs w:val="30"/>
          <w:lang w:val="id-ID"/>
        </w:rPr>
        <w:t xml:space="preserve">khazanah  </w:t>
      </w:r>
      <w:r w:rsidR="00EF54F4" w:rsidRPr="00972339">
        <w:rPr>
          <w:rFonts w:ascii="Tahoma" w:hAnsi="Tahoma" w:cs="Tahoma"/>
          <w:sz w:val="30"/>
          <w:szCs w:val="30"/>
          <w:lang w:val="id-ID"/>
        </w:rPr>
        <w:t xml:space="preserve">Pemerintahan Negara Kesatuan Republik Indonesia. kemudian, pada tanggal 12 Oktober 1999 Menteri </w:t>
      </w:r>
      <w:r w:rsidR="00EF54F4" w:rsidRPr="00972339">
        <w:rPr>
          <w:rFonts w:ascii="Tahoma" w:hAnsi="Tahoma" w:cs="Tahoma"/>
          <w:sz w:val="30"/>
          <w:szCs w:val="30"/>
          <w:lang w:val="id-ID"/>
        </w:rPr>
        <w:lastRenderedPageBreak/>
        <w:t xml:space="preserve">Dalam Negeri Republik Indonesia, </w:t>
      </w:r>
      <w:proofErr w:type="spellStart"/>
      <w:r w:rsidR="00EF54F4" w:rsidRPr="00972339">
        <w:rPr>
          <w:rFonts w:ascii="Tahoma" w:hAnsi="Tahoma" w:cs="Tahoma"/>
          <w:sz w:val="30"/>
          <w:szCs w:val="30"/>
          <w:lang w:val="id-ID"/>
        </w:rPr>
        <w:t>ad</w:t>
      </w:r>
      <w:proofErr w:type="spellEnd"/>
      <w:r w:rsidR="00EF54F4" w:rsidRPr="00972339">
        <w:rPr>
          <w:rFonts w:ascii="Tahoma" w:hAnsi="Tahoma" w:cs="Tahoma"/>
          <w:sz w:val="30"/>
          <w:szCs w:val="30"/>
          <w:lang w:val="id-ID"/>
        </w:rPr>
        <w:t>. Interim Bapak F</w:t>
      </w:r>
      <w:r w:rsidR="00860593" w:rsidRPr="00860593">
        <w:rPr>
          <w:rFonts w:ascii="Tahoma" w:hAnsi="Tahoma" w:cs="Tahoma"/>
          <w:sz w:val="30"/>
          <w:szCs w:val="30"/>
          <w:lang w:val="id-ID"/>
        </w:rPr>
        <w:t>a</w:t>
      </w:r>
      <w:r w:rsidR="00EF54F4" w:rsidRPr="00972339">
        <w:rPr>
          <w:rFonts w:ascii="Tahoma" w:hAnsi="Tahoma" w:cs="Tahoma"/>
          <w:sz w:val="30"/>
          <w:szCs w:val="30"/>
          <w:lang w:val="id-ID"/>
        </w:rPr>
        <w:t>isal Tanjung bertempat di Departemen Dalam Negeri meresmikan lahirnya Kabupaten Simeulue, dan tanggal inilah yang dijadikan sebagai Hari Jadi Kabupaten Simeulue yang setiap tahunnya kita peringati.</w:t>
      </w:r>
    </w:p>
    <w:p w14:paraId="65864815" w14:textId="58DA0B41" w:rsidR="007E4C4B" w:rsidRPr="00B306B7" w:rsidRDefault="006E14D3" w:rsidP="00700404">
      <w:pPr>
        <w:spacing w:line="360" w:lineRule="auto"/>
        <w:ind w:firstLine="720"/>
        <w:jc w:val="both"/>
        <w:rPr>
          <w:rFonts w:ascii="Tahoma" w:hAnsi="Tahoma" w:cs="Tahoma"/>
          <w:sz w:val="30"/>
          <w:szCs w:val="30"/>
          <w:lang w:val="id-ID"/>
        </w:rPr>
      </w:pPr>
      <w:r w:rsidRPr="006E14D3">
        <w:rPr>
          <w:rFonts w:ascii="Tahoma" w:hAnsi="Tahoma" w:cs="Tahoma"/>
          <w:sz w:val="30"/>
          <w:szCs w:val="30"/>
          <w:lang w:val="id-ID"/>
        </w:rPr>
        <w:t xml:space="preserve">Pada awalnya </w:t>
      </w:r>
      <w:r w:rsidR="00940DA4" w:rsidRPr="00940DA4">
        <w:rPr>
          <w:rFonts w:ascii="Tahoma" w:hAnsi="Tahoma" w:cs="Tahoma"/>
          <w:sz w:val="30"/>
          <w:szCs w:val="30"/>
          <w:lang w:val="id-ID"/>
        </w:rPr>
        <w:t xml:space="preserve">status Simeulue adalah bekas </w:t>
      </w:r>
      <w:r w:rsidR="00940DA4" w:rsidRPr="00940DA4">
        <w:rPr>
          <w:rFonts w:ascii="Tahoma" w:hAnsi="Tahoma" w:cs="Tahoma"/>
          <w:i/>
          <w:iCs/>
          <w:sz w:val="30"/>
          <w:szCs w:val="30"/>
          <w:lang w:val="id-ID"/>
        </w:rPr>
        <w:t xml:space="preserve">order afdeling Simeulue </w:t>
      </w:r>
      <w:r w:rsidR="00940DA4" w:rsidRPr="00940DA4">
        <w:rPr>
          <w:rFonts w:ascii="Tahoma" w:hAnsi="Tahoma" w:cs="Tahoma"/>
          <w:sz w:val="30"/>
          <w:szCs w:val="30"/>
          <w:lang w:val="id-ID"/>
        </w:rPr>
        <w:t xml:space="preserve">pada masa penjajahan Belanda dan </w:t>
      </w:r>
      <w:r w:rsidR="00940DA4" w:rsidRPr="00940DA4">
        <w:rPr>
          <w:rFonts w:ascii="Tahoma" w:hAnsi="Tahoma" w:cs="Tahoma"/>
          <w:i/>
          <w:iCs/>
          <w:sz w:val="30"/>
          <w:szCs w:val="30"/>
          <w:lang w:val="id-ID"/>
        </w:rPr>
        <w:t xml:space="preserve">Simeulue Gun </w:t>
      </w:r>
      <w:r w:rsidR="00940DA4" w:rsidRPr="00940DA4">
        <w:rPr>
          <w:rFonts w:ascii="Tahoma" w:hAnsi="Tahoma" w:cs="Tahoma"/>
          <w:sz w:val="30"/>
          <w:szCs w:val="30"/>
          <w:lang w:val="id-ID"/>
        </w:rPr>
        <w:t xml:space="preserve">pada masa penjajahan Jepang berubah menjadi </w:t>
      </w:r>
      <w:proofErr w:type="spellStart"/>
      <w:r w:rsidR="00940DA4" w:rsidRPr="00940DA4">
        <w:rPr>
          <w:rFonts w:ascii="Tahoma" w:hAnsi="Tahoma" w:cs="Tahoma"/>
          <w:sz w:val="30"/>
          <w:szCs w:val="30"/>
          <w:lang w:val="id-ID"/>
        </w:rPr>
        <w:t>kewedanan</w:t>
      </w:r>
      <w:proofErr w:type="spellEnd"/>
      <w:r w:rsidR="00940DA4" w:rsidRPr="00940DA4">
        <w:rPr>
          <w:rFonts w:ascii="Tahoma" w:hAnsi="Tahoma" w:cs="Tahoma"/>
          <w:sz w:val="30"/>
          <w:szCs w:val="30"/>
          <w:lang w:val="id-ID"/>
        </w:rPr>
        <w:t xml:space="preserve"> sejak Proklamasi Kemerdekaan Republik Indonesia, Kabupaten Administratif dan Kabupaten Otonom, Simeulue</w:t>
      </w:r>
      <w:r w:rsidR="00191E6A" w:rsidRPr="00191E6A">
        <w:rPr>
          <w:rFonts w:ascii="Tahoma" w:hAnsi="Tahoma" w:cs="Tahoma"/>
          <w:sz w:val="30"/>
          <w:szCs w:val="30"/>
          <w:lang w:val="id-ID"/>
        </w:rPr>
        <w:t xml:space="preserve"> dipimpin oleh beberapa Wedana</w:t>
      </w:r>
      <w:r w:rsidR="00E67D72" w:rsidRPr="00E67D72">
        <w:rPr>
          <w:rFonts w:ascii="Tahoma" w:hAnsi="Tahoma" w:cs="Tahoma"/>
          <w:sz w:val="30"/>
          <w:szCs w:val="30"/>
          <w:lang w:val="id-ID"/>
        </w:rPr>
        <w:t xml:space="preserve">/ </w:t>
      </w:r>
      <w:r w:rsidR="00191E6A" w:rsidRPr="00191E6A">
        <w:rPr>
          <w:rFonts w:ascii="Tahoma" w:hAnsi="Tahoma" w:cs="Tahoma"/>
          <w:sz w:val="30"/>
          <w:szCs w:val="30"/>
          <w:lang w:val="id-ID"/>
        </w:rPr>
        <w:t>Pembantu Bupati, dan Bupati</w:t>
      </w:r>
      <w:r w:rsidR="00191E6A" w:rsidRPr="00FA2AEE">
        <w:rPr>
          <w:rFonts w:ascii="Tahoma" w:hAnsi="Tahoma" w:cs="Tahoma"/>
          <w:sz w:val="30"/>
          <w:szCs w:val="30"/>
          <w:lang w:val="id-ID"/>
        </w:rPr>
        <w:t>,</w:t>
      </w:r>
      <w:r w:rsidR="007E4C4B" w:rsidRPr="00972339">
        <w:rPr>
          <w:rFonts w:ascii="Tahoma" w:hAnsi="Tahoma" w:cs="Tahoma"/>
          <w:sz w:val="30"/>
          <w:szCs w:val="30"/>
          <w:lang w:val="id-ID"/>
        </w:rPr>
        <w:t xml:space="preserve"> yaitu</w:t>
      </w:r>
      <w:r w:rsidR="00B306B7" w:rsidRPr="00B306B7">
        <w:rPr>
          <w:rFonts w:ascii="Tahoma" w:hAnsi="Tahoma" w:cs="Tahoma"/>
          <w:sz w:val="30"/>
          <w:szCs w:val="30"/>
          <w:lang w:val="id-ID"/>
        </w:rPr>
        <w:t xml:space="preserve"> :</w:t>
      </w:r>
    </w:p>
    <w:p w14:paraId="62D245CA" w14:textId="0C167C40" w:rsidR="00980B23" w:rsidRPr="00FA2AEE" w:rsidRDefault="00980B23" w:rsidP="00980B23">
      <w:pPr>
        <w:spacing w:line="360" w:lineRule="auto"/>
        <w:jc w:val="both"/>
        <w:rPr>
          <w:rFonts w:ascii="Tahoma" w:hAnsi="Tahoma" w:cs="Tahoma"/>
          <w:b/>
          <w:bCs/>
          <w:sz w:val="30"/>
          <w:szCs w:val="30"/>
          <w:lang w:val="id-ID"/>
        </w:rPr>
      </w:pPr>
      <w:r w:rsidRPr="00FA2AEE">
        <w:rPr>
          <w:rFonts w:ascii="Tahoma" w:hAnsi="Tahoma" w:cs="Tahoma"/>
          <w:b/>
          <w:bCs/>
          <w:sz w:val="30"/>
          <w:szCs w:val="30"/>
          <w:lang w:val="id-ID"/>
        </w:rPr>
        <w:t xml:space="preserve">Periode </w:t>
      </w:r>
      <w:r w:rsidR="0048496A" w:rsidRPr="006A6DE0">
        <w:rPr>
          <w:rFonts w:ascii="Tahoma" w:hAnsi="Tahoma" w:cs="Tahoma"/>
          <w:b/>
          <w:bCs/>
          <w:sz w:val="30"/>
          <w:szCs w:val="30"/>
          <w:lang w:val="sv-SE"/>
        </w:rPr>
        <w:t>Kewedanan</w:t>
      </w:r>
      <w:r w:rsidR="006A6DE0" w:rsidRPr="006A6DE0">
        <w:rPr>
          <w:rFonts w:ascii="Tahoma" w:hAnsi="Tahoma" w:cs="Tahoma"/>
          <w:b/>
          <w:bCs/>
          <w:sz w:val="30"/>
          <w:szCs w:val="30"/>
          <w:lang w:val="sv-SE"/>
        </w:rPr>
        <w:t xml:space="preserve"> dan Pembantu Bupati</w:t>
      </w:r>
      <w:r w:rsidRPr="00FA2AEE">
        <w:rPr>
          <w:rFonts w:ascii="Tahoma" w:hAnsi="Tahoma" w:cs="Tahoma"/>
          <w:b/>
          <w:bCs/>
          <w:sz w:val="30"/>
          <w:szCs w:val="30"/>
          <w:lang w:val="id-ID"/>
        </w:rPr>
        <w:t xml:space="preserve"> :</w:t>
      </w:r>
    </w:p>
    <w:p w14:paraId="37CC377E" w14:textId="19F6487F" w:rsidR="00980B23" w:rsidRDefault="00980B23" w:rsidP="005D14DC">
      <w:pPr>
        <w:pStyle w:val="ListParagraph"/>
        <w:numPr>
          <w:ilvl w:val="0"/>
          <w:numId w:val="5"/>
        </w:numPr>
        <w:spacing w:line="360" w:lineRule="auto"/>
        <w:ind w:left="567" w:hanging="567"/>
        <w:jc w:val="both"/>
        <w:rPr>
          <w:rFonts w:ascii="Tahoma" w:hAnsi="Tahoma" w:cs="Tahoma"/>
          <w:sz w:val="30"/>
          <w:szCs w:val="30"/>
          <w:lang w:val="id-ID"/>
        </w:rPr>
      </w:pPr>
      <w:r w:rsidRPr="00972339">
        <w:rPr>
          <w:rFonts w:ascii="Tahoma" w:hAnsi="Tahoma" w:cs="Tahoma"/>
          <w:sz w:val="30"/>
          <w:szCs w:val="30"/>
          <w:lang w:val="id-ID"/>
        </w:rPr>
        <w:t xml:space="preserve">Bapak </w:t>
      </w:r>
      <w:r w:rsidR="006A6DE0" w:rsidRPr="006A6DE0">
        <w:rPr>
          <w:rFonts w:ascii="Tahoma" w:hAnsi="Tahoma" w:cs="Tahoma"/>
          <w:sz w:val="30"/>
          <w:szCs w:val="30"/>
          <w:lang w:val="id-ID"/>
        </w:rPr>
        <w:t>Teuku Raja Mahmud</w:t>
      </w:r>
      <w:r w:rsidRPr="00972339">
        <w:rPr>
          <w:rFonts w:ascii="Tahoma" w:hAnsi="Tahoma" w:cs="Tahoma"/>
          <w:sz w:val="30"/>
          <w:szCs w:val="30"/>
          <w:lang w:val="id-ID"/>
        </w:rPr>
        <w:t xml:space="preserve"> </w:t>
      </w:r>
      <w:r w:rsidR="00D0713C" w:rsidRPr="00CA2813">
        <w:rPr>
          <w:rFonts w:ascii="Tahoma" w:hAnsi="Tahoma" w:cs="Tahoma"/>
          <w:sz w:val="30"/>
          <w:szCs w:val="30"/>
          <w:lang w:val="sv-SE"/>
        </w:rPr>
        <w:t>periode</w:t>
      </w:r>
      <w:r w:rsidRPr="00972339">
        <w:rPr>
          <w:rFonts w:ascii="Tahoma" w:hAnsi="Tahoma" w:cs="Tahoma"/>
          <w:sz w:val="30"/>
          <w:szCs w:val="30"/>
          <w:lang w:val="id-ID"/>
        </w:rPr>
        <w:t xml:space="preserve"> 19</w:t>
      </w:r>
      <w:r w:rsidR="00F77756" w:rsidRPr="00F77756">
        <w:rPr>
          <w:rFonts w:ascii="Tahoma" w:hAnsi="Tahoma" w:cs="Tahoma"/>
          <w:sz w:val="30"/>
          <w:szCs w:val="30"/>
          <w:lang w:val="sv-SE"/>
        </w:rPr>
        <w:t>45</w:t>
      </w:r>
      <w:r w:rsidRPr="00972339">
        <w:rPr>
          <w:rFonts w:ascii="Tahoma" w:hAnsi="Tahoma" w:cs="Tahoma"/>
          <w:sz w:val="30"/>
          <w:szCs w:val="30"/>
          <w:lang w:val="id-ID"/>
        </w:rPr>
        <w:t xml:space="preserve"> </w:t>
      </w:r>
      <w:proofErr w:type="spellStart"/>
      <w:r w:rsidRPr="00972339">
        <w:rPr>
          <w:rFonts w:ascii="Tahoma" w:hAnsi="Tahoma" w:cs="Tahoma"/>
          <w:sz w:val="30"/>
          <w:szCs w:val="30"/>
          <w:lang w:val="id-ID"/>
        </w:rPr>
        <w:t>s.d</w:t>
      </w:r>
      <w:proofErr w:type="spellEnd"/>
      <w:r w:rsidRPr="00972339">
        <w:rPr>
          <w:rFonts w:ascii="Tahoma" w:hAnsi="Tahoma" w:cs="Tahoma"/>
          <w:sz w:val="30"/>
          <w:szCs w:val="30"/>
          <w:lang w:val="id-ID"/>
        </w:rPr>
        <w:t>. 19</w:t>
      </w:r>
      <w:r w:rsidR="00F77756" w:rsidRPr="00D0713C">
        <w:rPr>
          <w:rFonts w:ascii="Tahoma" w:hAnsi="Tahoma" w:cs="Tahoma"/>
          <w:sz w:val="30"/>
          <w:szCs w:val="30"/>
          <w:lang w:val="sv-SE"/>
        </w:rPr>
        <w:t>50</w:t>
      </w:r>
      <w:r w:rsidRPr="00972339">
        <w:rPr>
          <w:rFonts w:ascii="Tahoma" w:hAnsi="Tahoma" w:cs="Tahoma"/>
          <w:sz w:val="30"/>
          <w:szCs w:val="30"/>
          <w:lang w:val="id-ID"/>
        </w:rPr>
        <w:t>;</w:t>
      </w:r>
    </w:p>
    <w:p w14:paraId="2B6AEEF6" w14:textId="4E74E72D" w:rsidR="00D0713C" w:rsidRPr="00D0713C" w:rsidRDefault="00D0713C" w:rsidP="005D14DC">
      <w:pPr>
        <w:pStyle w:val="ListParagraph"/>
        <w:numPr>
          <w:ilvl w:val="0"/>
          <w:numId w:val="5"/>
        </w:numPr>
        <w:spacing w:line="360" w:lineRule="auto"/>
        <w:ind w:left="567" w:hanging="567"/>
        <w:jc w:val="both"/>
        <w:rPr>
          <w:rFonts w:ascii="Tahoma" w:hAnsi="Tahoma" w:cs="Tahoma"/>
          <w:sz w:val="30"/>
          <w:szCs w:val="30"/>
          <w:lang w:val="id-ID"/>
        </w:rPr>
      </w:pPr>
      <w:r w:rsidRPr="00D0713C">
        <w:rPr>
          <w:rFonts w:ascii="Tahoma" w:hAnsi="Tahoma" w:cs="Tahoma"/>
          <w:sz w:val="30"/>
          <w:szCs w:val="30"/>
          <w:lang w:val="sv-SE"/>
        </w:rPr>
        <w:lastRenderedPageBreak/>
        <w:t xml:space="preserve">Bapak Muhammad Hasan Basri </w:t>
      </w:r>
      <w:r w:rsidR="00CA2813">
        <w:rPr>
          <w:rFonts w:ascii="Tahoma" w:hAnsi="Tahoma" w:cs="Tahoma"/>
          <w:sz w:val="30"/>
          <w:szCs w:val="30"/>
          <w:lang w:val="sv-SE"/>
        </w:rPr>
        <w:t>periode</w:t>
      </w:r>
      <w:r>
        <w:rPr>
          <w:rFonts w:ascii="Tahoma" w:hAnsi="Tahoma" w:cs="Tahoma"/>
          <w:sz w:val="30"/>
          <w:szCs w:val="30"/>
          <w:lang w:val="sv-SE"/>
        </w:rPr>
        <w:t xml:space="preserve"> 1950 s.d. 1955;</w:t>
      </w:r>
    </w:p>
    <w:p w14:paraId="0A789D3A" w14:textId="0832BB10" w:rsidR="00D0713C" w:rsidRPr="00D0713C" w:rsidRDefault="00D0713C" w:rsidP="005D14DC">
      <w:pPr>
        <w:pStyle w:val="ListParagraph"/>
        <w:numPr>
          <w:ilvl w:val="0"/>
          <w:numId w:val="5"/>
        </w:numPr>
        <w:spacing w:line="360" w:lineRule="auto"/>
        <w:ind w:left="567" w:hanging="567"/>
        <w:jc w:val="both"/>
        <w:rPr>
          <w:rFonts w:ascii="Tahoma" w:hAnsi="Tahoma" w:cs="Tahoma"/>
          <w:sz w:val="30"/>
          <w:szCs w:val="30"/>
          <w:lang w:val="id-ID"/>
        </w:rPr>
      </w:pPr>
      <w:r>
        <w:rPr>
          <w:rFonts w:ascii="Tahoma" w:hAnsi="Tahoma" w:cs="Tahoma"/>
          <w:sz w:val="30"/>
          <w:szCs w:val="30"/>
          <w:lang w:val="sv-SE"/>
        </w:rPr>
        <w:t>Bapak Hasan Usman periode 1955 s.d. 1958;</w:t>
      </w:r>
    </w:p>
    <w:p w14:paraId="16E0088A" w14:textId="41C0247B" w:rsidR="00D0713C" w:rsidRPr="00AB74A9" w:rsidRDefault="00D0713C" w:rsidP="005D14DC">
      <w:pPr>
        <w:pStyle w:val="ListParagraph"/>
        <w:numPr>
          <w:ilvl w:val="0"/>
          <w:numId w:val="5"/>
        </w:numPr>
        <w:spacing w:line="360" w:lineRule="auto"/>
        <w:ind w:left="567" w:hanging="567"/>
        <w:jc w:val="both"/>
        <w:rPr>
          <w:rFonts w:ascii="Tahoma" w:hAnsi="Tahoma" w:cs="Tahoma"/>
          <w:sz w:val="30"/>
          <w:szCs w:val="30"/>
          <w:lang w:val="id-ID"/>
        </w:rPr>
      </w:pPr>
      <w:r>
        <w:rPr>
          <w:rFonts w:ascii="Tahoma" w:hAnsi="Tahoma" w:cs="Tahoma"/>
          <w:sz w:val="30"/>
          <w:szCs w:val="30"/>
          <w:lang w:val="sv-SE"/>
        </w:rPr>
        <w:t xml:space="preserve">Bapak </w:t>
      </w:r>
      <w:r w:rsidR="00D945E6">
        <w:rPr>
          <w:rFonts w:ascii="Tahoma" w:hAnsi="Tahoma" w:cs="Tahoma"/>
          <w:sz w:val="30"/>
          <w:szCs w:val="30"/>
          <w:lang w:val="sv-SE"/>
        </w:rPr>
        <w:t xml:space="preserve">Tjoet Mamad </w:t>
      </w:r>
      <w:r>
        <w:rPr>
          <w:rFonts w:ascii="Tahoma" w:hAnsi="Tahoma" w:cs="Tahoma"/>
          <w:sz w:val="30"/>
          <w:szCs w:val="30"/>
          <w:lang w:val="sv-SE"/>
        </w:rPr>
        <w:t>periode</w:t>
      </w:r>
      <w:r w:rsidR="00AB74A9">
        <w:rPr>
          <w:rFonts w:ascii="Tahoma" w:hAnsi="Tahoma" w:cs="Tahoma"/>
          <w:sz w:val="30"/>
          <w:szCs w:val="30"/>
          <w:lang w:val="sv-SE"/>
        </w:rPr>
        <w:t xml:space="preserve"> 1958 s.d. 1962;</w:t>
      </w:r>
    </w:p>
    <w:p w14:paraId="49BAB751" w14:textId="785C5357" w:rsidR="00AB74A9" w:rsidRPr="00AB74A9" w:rsidRDefault="00AB74A9" w:rsidP="005D14DC">
      <w:pPr>
        <w:pStyle w:val="ListParagraph"/>
        <w:numPr>
          <w:ilvl w:val="0"/>
          <w:numId w:val="5"/>
        </w:numPr>
        <w:spacing w:line="360" w:lineRule="auto"/>
        <w:ind w:left="567" w:hanging="567"/>
        <w:jc w:val="both"/>
        <w:rPr>
          <w:rFonts w:ascii="Tahoma" w:hAnsi="Tahoma" w:cs="Tahoma"/>
          <w:sz w:val="30"/>
          <w:szCs w:val="30"/>
          <w:lang w:val="id-ID"/>
        </w:rPr>
      </w:pPr>
      <w:r>
        <w:rPr>
          <w:rFonts w:ascii="Tahoma" w:hAnsi="Tahoma" w:cs="Tahoma"/>
          <w:sz w:val="30"/>
          <w:szCs w:val="30"/>
          <w:lang w:val="sv-SE"/>
        </w:rPr>
        <w:t xml:space="preserve">Bapak </w:t>
      </w:r>
      <w:r w:rsidR="00D945E6">
        <w:rPr>
          <w:rFonts w:ascii="Tahoma" w:hAnsi="Tahoma" w:cs="Tahoma"/>
          <w:sz w:val="30"/>
          <w:szCs w:val="30"/>
          <w:lang w:val="sv-SE"/>
        </w:rPr>
        <w:t>Teuku Raja Mahmud</w:t>
      </w:r>
      <w:r w:rsidR="00D945E6">
        <w:rPr>
          <w:rFonts w:ascii="Tahoma" w:hAnsi="Tahoma" w:cs="Tahoma"/>
          <w:sz w:val="30"/>
          <w:szCs w:val="30"/>
          <w:lang w:val="sv-SE"/>
        </w:rPr>
        <w:t xml:space="preserve"> </w:t>
      </w:r>
      <w:r>
        <w:rPr>
          <w:rFonts w:ascii="Tahoma" w:hAnsi="Tahoma" w:cs="Tahoma"/>
          <w:sz w:val="30"/>
          <w:szCs w:val="30"/>
          <w:lang w:val="sv-SE"/>
        </w:rPr>
        <w:t>periode 1962 s.d. 1964;</w:t>
      </w:r>
    </w:p>
    <w:p w14:paraId="49B47492" w14:textId="1E390C2A" w:rsidR="00AB74A9" w:rsidRPr="00AB74A9" w:rsidRDefault="00AB74A9" w:rsidP="005D14DC">
      <w:pPr>
        <w:pStyle w:val="ListParagraph"/>
        <w:numPr>
          <w:ilvl w:val="0"/>
          <w:numId w:val="5"/>
        </w:numPr>
        <w:spacing w:line="360" w:lineRule="auto"/>
        <w:ind w:left="567" w:hanging="567"/>
        <w:jc w:val="both"/>
        <w:rPr>
          <w:rFonts w:ascii="Tahoma" w:hAnsi="Tahoma" w:cs="Tahoma"/>
          <w:sz w:val="30"/>
          <w:szCs w:val="30"/>
          <w:lang w:val="id-ID"/>
        </w:rPr>
      </w:pPr>
      <w:r>
        <w:rPr>
          <w:rFonts w:ascii="Tahoma" w:hAnsi="Tahoma" w:cs="Tahoma"/>
          <w:sz w:val="30"/>
          <w:szCs w:val="30"/>
          <w:lang w:val="sv-SE"/>
        </w:rPr>
        <w:t xml:space="preserve">Bapak </w:t>
      </w:r>
      <w:r w:rsidR="000F3125">
        <w:rPr>
          <w:rFonts w:ascii="Tahoma" w:hAnsi="Tahoma" w:cs="Tahoma"/>
          <w:sz w:val="30"/>
          <w:szCs w:val="30"/>
          <w:lang w:val="sv-SE"/>
        </w:rPr>
        <w:t>Teuku Banta Bugis</w:t>
      </w:r>
      <w:r w:rsidR="000F3125">
        <w:rPr>
          <w:rFonts w:ascii="Tahoma" w:hAnsi="Tahoma" w:cs="Tahoma"/>
          <w:sz w:val="30"/>
          <w:szCs w:val="30"/>
          <w:lang w:val="sv-SE"/>
        </w:rPr>
        <w:t xml:space="preserve"> </w:t>
      </w:r>
      <w:r>
        <w:rPr>
          <w:rFonts w:ascii="Tahoma" w:hAnsi="Tahoma" w:cs="Tahoma"/>
          <w:sz w:val="30"/>
          <w:szCs w:val="30"/>
          <w:lang w:val="sv-SE"/>
        </w:rPr>
        <w:t>periode 196</w:t>
      </w:r>
      <w:r w:rsidR="00BD1E05">
        <w:rPr>
          <w:rFonts w:ascii="Tahoma" w:hAnsi="Tahoma" w:cs="Tahoma"/>
          <w:sz w:val="30"/>
          <w:szCs w:val="30"/>
          <w:lang w:val="sv-SE"/>
        </w:rPr>
        <w:t>4</w:t>
      </w:r>
      <w:r>
        <w:rPr>
          <w:rFonts w:ascii="Tahoma" w:hAnsi="Tahoma" w:cs="Tahoma"/>
          <w:sz w:val="30"/>
          <w:szCs w:val="30"/>
          <w:lang w:val="sv-SE"/>
        </w:rPr>
        <w:t xml:space="preserve"> s.d. 196</w:t>
      </w:r>
      <w:r w:rsidR="00BD1E05">
        <w:rPr>
          <w:rFonts w:ascii="Tahoma" w:hAnsi="Tahoma" w:cs="Tahoma"/>
          <w:sz w:val="30"/>
          <w:szCs w:val="30"/>
          <w:lang w:val="sv-SE"/>
        </w:rPr>
        <w:t>5</w:t>
      </w:r>
      <w:r>
        <w:rPr>
          <w:rFonts w:ascii="Tahoma" w:hAnsi="Tahoma" w:cs="Tahoma"/>
          <w:sz w:val="30"/>
          <w:szCs w:val="30"/>
          <w:lang w:val="sv-SE"/>
        </w:rPr>
        <w:t>;</w:t>
      </w:r>
    </w:p>
    <w:p w14:paraId="1D0B6964" w14:textId="45617096" w:rsidR="00AB74A9" w:rsidRPr="00AB74A9" w:rsidRDefault="00AB74A9" w:rsidP="005D14DC">
      <w:pPr>
        <w:pStyle w:val="ListParagraph"/>
        <w:numPr>
          <w:ilvl w:val="0"/>
          <w:numId w:val="5"/>
        </w:numPr>
        <w:spacing w:line="360" w:lineRule="auto"/>
        <w:ind w:left="567" w:hanging="567"/>
        <w:jc w:val="both"/>
        <w:rPr>
          <w:rFonts w:ascii="Tahoma" w:hAnsi="Tahoma" w:cs="Tahoma"/>
          <w:sz w:val="30"/>
          <w:szCs w:val="30"/>
          <w:lang w:val="id-ID"/>
        </w:rPr>
      </w:pPr>
      <w:r>
        <w:rPr>
          <w:rFonts w:ascii="Tahoma" w:hAnsi="Tahoma" w:cs="Tahoma"/>
          <w:sz w:val="30"/>
          <w:szCs w:val="30"/>
          <w:lang w:val="sv-SE"/>
        </w:rPr>
        <w:t xml:space="preserve">Bapak </w:t>
      </w:r>
      <w:r w:rsidR="00DB4875">
        <w:rPr>
          <w:rFonts w:ascii="Tahoma" w:hAnsi="Tahoma" w:cs="Tahoma"/>
          <w:sz w:val="30"/>
          <w:szCs w:val="30"/>
          <w:lang w:val="sv-SE"/>
        </w:rPr>
        <w:t xml:space="preserve">Teuku Muhammad Rasyidin </w:t>
      </w:r>
      <w:r>
        <w:rPr>
          <w:rFonts w:ascii="Tahoma" w:hAnsi="Tahoma" w:cs="Tahoma"/>
          <w:sz w:val="30"/>
          <w:szCs w:val="30"/>
          <w:lang w:val="sv-SE"/>
        </w:rPr>
        <w:t>periode 196</w:t>
      </w:r>
      <w:r w:rsidR="00DB4875">
        <w:rPr>
          <w:rFonts w:ascii="Tahoma" w:hAnsi="Tahoma" w:cs="Tahoma"/>
          <w:sz w:val="30"/>
          <w:szCs w:val="30"/>
          <w:lang w:val="sv-SE"/>
        </w:rPr>
        <w:t>5</w:t>
      </w:r>
      <w:r>
        <w:rPr>
          <w:rFonts w:ascii="Tahoma" w:hAnsi="Tahoma" w:cs="Tahoma"/>
          <w:sz w:val="30"/>
          <w:szCs w:val="30"/>
          <w:lang w:val="sv-SE"/>
        </w:rPr>
        <w:t xml:space="preserve"> s.d. 196</w:t>
      </w:r>
      <w:r w:rsidR="00DB4875">
        <w:rPr>
          <w:rFonts w:ascii="Tahoma" w:hAnsi="Tahoma" w:cs="Tahoma"/>
          <w:sz w:val="30"/>
          <w:szCs w:val="30"/>
          <w:lang w:val="sv-SE"/>
        </w:rPr>
        <w:t>9</w:t>
      </w:r>
      <w:r>
        <w:rPr>
          <w:rFonts w:ascii="Tahoma" w:hAnsi="Tahoma" w:cs="Tahoma"/>
          <w:sz w:val="30"/>
          <w:szCs w:val="30"/>
          <w:lang w:val="sv-SE"/>
        </w:rPr>
        <w:t>;</w:t>
      </w:r>
    </w:p>
    <w:p w14:paraId="30706AE8" w14:textId="3DC7129A" w:rsidR="00AB74A9" w:rsidRPr="005D14DC" w:rsidRDefault="00D945E6" w:rsidP="005D14DC">
      <w:pPr>
        <w:pStyle w:val="ListParagraph"/>
        <w:numPr>
          <w:ilvl w:val="0"/>
          <w:numId w:val="5"/>
        </w:numPr>
        <w:spacing w:line="360" w:lineRule="auto"/>
        <w:ind w:left="567" w:hanging="567"/>
        <w:jc w:val="both"/>
        <w:rPr>
          <w:rFonts w:ascii="Tahoma" w:hAnsi="Tahoma" w:cs="Tahoma"/>
          <w:sz w:val="30"/>
          <w:szCs w:val="30"/>
          <w:lang w:val="id-ID"/>
        </w:rPr>
      </w:pPr>
      <w:r w:rsidRPr="00D945E6">
        <w:rPr>
          <w:rFonts w:ascii="Tahoma" w:hAnsi="Tahoma" w:cs="Tahoma"/>
          <w:sz w:val="30"/>
          <w:szCs w:val="30"/>
          <w:lang w:val="sv-SE"/>
        </w:rPr>
        <w:t>Bapak Letkol Ali Hasan p</w:t>
      </w:r>
      <w:r>
        <w:rPr>
          <w:rFonts w:ascii="Tahoma" w:hAnsi="Tahoma" w:cs="Tahoma"/>
          <w:sz w:val="30"/>
          <w:szCs w:val="30"/>
          <w:lang w:val="sv-SE"/>
        </w:rPr>
        <w:t>eriode 1969 s.d. 1972</w:t>
      </w:r>
      <w:r w:rsidR="00A1604D">
        <w:rPr>
          <w:rFonts w:ascii="Tahoma" w:hAnsi="Tahoma" w:cs="Tahoma"/>
          <w:sz w:val="30"/>
          <w:szCs w:val="30"/>
          <w:lang w:val="sv-SE"/>
        </w:rPr>
        <w:t>;</w:t>
      </w:r>
    </w:p>
    <w:p w14:paraId="1CE09C0F" w14:textId="111A3F4F" w:rsidR="005D14DC" w:rsidRPr="005D14DC" w:rsidRDefault="005D14DC" w:rsidP="005D14DC">
      <w:pPr>
        <w:pStyle w:val="ListParagraph"/>
        <w:numPr>
          <w:ilvl w:val="0"/>
          <w:numId w:val="5"/>
        </w:numPr>
        <w:spacing w:line="360" w:lineRule="auto"/>
        <w:ind w:left="567" w:hanging="567"/>
        <w:jc w:val="both"/>
        <w:rPr>
          <w:rFonts w:ascii="Tahoma" w:hAnsi="Tahoma" w:cs="Tahoma"/>
          <w:sz w:val="30"/>
          <w:szCs w:val="30"/>
          <w:lang w:val="id-ID"/>
        </w:rPr>
      </w:pPr>
      <w:r w:rsidRPr="005D14DC">
        <w:rPr>
          <w:rFonts w:ascii="Tahoma" w:hAnsi="Tahoma" w:cs="Tahoma"/>
          <w:sz w:val="30"/>
          <w:szCs w:val="30"/>
        </w:rPr>
        <w:t xml:space="preserve">Bapak Mayor </w:t>
      </w:r>
      <w:proofErr w:type="spellStart"/>
      <w:r w:rsidRPr="005D14DC">
        <w:rPr>
          <w:rFonts w:ascii="Tahoma" w:hAnsi="Tahoma" w:cs="Tahoma"/>
          <w:sz w:val="30"/>
          <w:szCs w:val="30"/>
        </w:rPr>
        <w:t>Juliadin</w:t>
      </w:r>
      <w:proofErr w:type="spellEnd"/>
      <w:r w:rsidRPr="005D14DC">
        <w:rPr>
          <w:rFonts w:ascii="Tahoma" w:hAnsi="Tahoma" w:cs="Tahoma"/>
          <w:sz w:val="30"/>
          <w:szCs w:val="30"/>
        </w:rPr>
        <w:t xml:space="preserve"> </w:t>
      </w:r>
      <w:proofErr w:type="spellStart"/>
      <w:r w:rsidRPr="005D14DC">
        <w:rPr>
          <w:rFonts w:ascii="Tahoma" w:hAnsi="Tahoma" w:cs="Tahoma"/>
          <w:sz w:val="30"/>
          <w:szCs w:val="30"/>
        </w:rPr>
        <w:t>periode</w:t>
      </w:r>
      <w:proofErr w:type="spellEnd"/>
      <w:r w:rsidRPr="005D14DC">
        <w:rPr>
          <w:rFonts w:ascii="Tahoma" w:hAnsi="Tahoma" w:cs="Tahoma"/>
          <w:sz w:val="30"/>
          <w:szCs w:val="30"/>
        </w:rPr>
        <w:t xml:space="preserve"> 1972 </w:t>
      </w:r>
      <w:proofErr w:type="spellStart"/>
      <w:r w:rsidRPr="005D14DC">
        <w:rPr>
          <w:rFonts w:ascii="Tahoma" w:hAnsi="Tahoma" w:cs="Tahoma"/>
          <w:sz w:val="30"/>
          <w:szCs w:val="30"/>
        </w:rPr>
        <w:t>s</w:t>
      </w:r>
      <w:r>
        <w:rPr>
          <w:rFonts w:ascii="Tahoma" w:hAnsi="Tahoma" w:cs="Tahoma"/>
          <w:sz w:val="30"/>
          <w:szCs w:val="30"/>
        </w:rPr>
        <w:t>.d.</w:t>
      </w:r>
      <w:proofErr w:type="spellEnd"/>
      <w:r>
        <w:rPr>
          <w:rFonts w:ascii="Tahoma" w:hAnsi="Tahoma" w:cs="Tahoma"/>
          <w:sz w:val="30"/>
          <w:szCs w:val="30"/>
        </w:rPr>
        <w:t xml:space="preserve"> 1977</w:t>
      </w:r>
    </w:p>
    <w:p w14:paraId="672DA24B" w14:textId="103AD3F4" w:rsidR="005D14DC" w:rsidRPr="00EB0B18" w:rsidRDefault="00EB0B18" w:rsidP="005D14DC">
      <w:pPr>
        <w:pStyle w:val="ListParagraph"/>
        <w:numPr>
          <w:ilvl w:val="0"/>
          <w:numId w:val="5"/>
        </w:numPr>
        <w:spacing w:line="360" w:lineRule="auto"/>
        <w:ind w:left="567" w:hanging="567"/>
        <w:jc w:val="both"/>
        <w:rPr>
          <w:rFonts w:ascii="Tahoma" w:hAnsi="Tahoma" w:cs="Tahoma"/>
          <w:sz w:val="30"/>
          <w:szCs w:val="30"/>
          <w:lang w:val="id-ID"/>
        </w:rPr>
      </w:pPr>
      <w:r w:rsidRPr="00EB0B18">
        <w:rPr>
          <w:rFonts w:ascii="Tahoma" w:hAnsi="Tahoma" w:cs="Tahoma"/>
          <w:sz w:val="30"/>
          <w:szCs w:val="30"/>
          <w:lang w:val="sv-SE"/>
        </w:rPr>
        <w:t>Bapak Mayor Hasan periode 1977 s.d</w:t>
      </w:r>
      <w:r>
        <w:rPr>
          <w:rFonts w:ascii="Tahoma" w:hAnsi="Tahoma" w:cs="Tahoma"/>
          <w:sz w:val="30"/>
          <w:szCs w:val="30"/>
          <w:lang w:val="sv-SE"/>
        </w:rPr>
        <w:t>. 1984;</w:t>
      </w:r>
    </w:p>
    <w:p w14:paraId="63E35CA1" w14:textId="3997BC72" w:rsidR="00EB0B18" w:rsidRPr="00057162" w:rsidRDefault="00EB0B18" w:rsidP="005D14DC">
      <w:pPr>
        <w:pStyle w:val="ListParagraph"/>
        <w:numPr>
          <w:ilvl w:val="0"/>
          <w:numId w:val="5"/>
        </w:numPr>
        <w:spacing w:line="360" w:lineRule="auto"/>
        <w:ind w:left="567" w:hanging="567"/>
        <w:jc w:val="both"/>
        <w:rPr>
          <w:rFonts w:ascii="Tahoma" w:hAnsi="Tahoma" w:cs="Tahoma"/>
          <w:sz w:val="30"/>
          <w:szCs w:val="30"/>
          <w:lang w:val="id-ID"/>
        </w:rPr>
      </w:pPr>
      <w:r>
        <w:rPr>
          <w:rFonts w:ascii="Tahoma" w:hAnsi="Tahoma" w:cs="Tahoma"/>
          <w:sz w:val="30"/>
          <w:szCs w:val="30"/>
          <w:lang w:val="sv-SE"/>
        </w:rPr>
        <w:t>Bapak Drs. H. Adriman Kimat periode 1984 s.d. 1994;</w:t>
      </w:r>
    </w:p>
    <w:p w14:paraId="1373F6DD" w14:textId="06AC9224" w:rsidR="00980B23" w:rsidRPr="00C40E56" w:rsidRDefault="00057162" w:rsidP="008B0577">
      <w:pPr>
        <w:pStyle w:val="ListParagraph"/>
        <w:numPr>
          <w:ilvl w:val="0"/>
          <w:numId w:val="5"/>
        </w:numPr>
        <w:spacing w:line="360" w:lineRule="auto"/>
        <w:ind w:left="567" w:hanging="567"/>
        <w:jc w:val="both"/>
        <w:rPr>
          <w:rFonts w:ascii="Tahoma" w:hAnsi="Tahoma" w:cs="Tahoma"/>
          <w:sz w:val="30"/>
          <w:szCs w:val="30"/>
          <w:lang w:val="id-ID"/>
        </w:rPr>
      </w:pPr>
      <w:r>
        <w:rPr>
          <w:rFonts w:ascii="Tahoma" w:hAnsi="Tahoma" w:cs="Tahoma"/>
          <w:sz w:val="30"/>
          <w:szCs w:val="30"/>
          <w:lang w:val="sv-SE"/>
        </w:rPr>
        <w:t>Drs. Muhammad Amin periode 1994 s.d. 1996;</w:t>
      </w:r>
    </w:p>
    <w:p w14:paraId="60387B66" w14:textId="77777777" w:rsidR="00C40E56" w:rsidRPr="008B0577" w:rsidRDefault="00C40E56" w:rsidP="00C40E56">
      <w:pPr>
        <w:pStyle w:val="ListParagraph"/>
        <w:spacing w:line="360" w:lineRule="auto"/>
        <w:ind w:left="567"/>
        <w:jc w:val="both"/>
        <w:rPr>
          <w:rFonts w:ascii="Tahoma" w:hAnsi="Tahoma" w:cs="Tahoma"/>
          <w:sz w:val="30"/>
          <w:szCs w:val="30"/>
          <w:lang w:val="id-ID"/>
        </w:rPr>
      </w:pPr>
    </w:p>
    <w:p w14:paraId="77676DCD" w14:textId="77777777" w:rsidR="00B25DD6" w:rsidRDefault="00B25DD6">
      <w:pPr>
        <w:rPr>
          <w:rFonts w:ascii="Tahoma" w:hAnsi="Tahoma" w:cs="Tahoma"/>
          <w:b/>
          <w:bCs/>
          <w:sz w:val="30"/>
          <w:szCs w:val="30"/>
          <w:lang w:val="id-ID"/>
        </w:rPr>
      </w:pPr>
      <w:r>
        <w:rPr>
          <w:rFonts w:ascii="Tahoma" w:hAnsi="Tahoma" w:cs="Tahoma"/>
          <w:b/>
          <w:bCs/>
          <w:sz w:val="30"/>
          <w:szCs w:val="30"/>
          <w:lang w:val="id-ID"/>
        </w:rPr>
        <w:br w:type="page"/>
      </w:r>
    </w:p>
    <w:p w14:paraId="6B88498F" w14:textId="194E999A" w:rsidR="00023B6E" w:rsidRPr="00FA2AEE" w:rsidRDefault="00023B6E" w:rsidP="00FA2AEE">
      <w:pPr>
        <w:spacing w:line="360" w:lineRule="auto"/>
        <w:jc w:val="both"/>
        <w:rPr>
          <w:rFonts w:ascii="Tahoma" w:hAnsi="Tahoma" w:cs="Tahoma"/>
          <w:b/>
          <w:bCs/>
          <w:sz w:val="30"/>
          <w:szCs w:val="30"/>
          <w:lang w:val="id-ID"/>
        </w:rPr>
      </w:pPr>
      <w:r w:rsidRPr="00FA2AEE">
        <w:rPr>
          <w:rFonts w:ascii="Tahoma" w:hAnsi="Tahoma" w:cs="Tahoma"/>
          <w:b/>
          <w:bCs/>
          <w:sz w:val="30"/>
          <w:szCs w:val="30"/>
          <w:lang w:val="id-ID"/>
        </w:rPr>
        <w:lastRenderedPageBreak/>
        <w:t>Periode Kabupaten Administratif :</w:t>
      </w:r>
    </w:p>
    <w:p w14:paraId="667ADD6C" w14:textId="1180A74B" w:rsidR="00023B6E" w:rsidRPr="00972339" w:rsidRDefault="00023B6E" w:rsidP="00CB6A74">
      <w:pPr>
        <w:pStyle w:val="ListParagraph"/>
        <w:numPr>
          <w:ilvl w:val="0"/>
          <w:numId w:val="8"/>
        </w:numPr>
        <w:spacing w:line="360" w:lineRule="auto"/>
        <w:ind w:left="567" w:hanging="567"/>
        <w:jc w:val="both"/>
        <w:rPr>
          <w:rFonts w:ascii="Tahoma" w:hAnsi="Tahoma" w:cs="Tahoma"/>
          <w:sz w:val="30"/>
          <w:szCs w:val="30"/>
          <w:lang w:val="id-ID"/>
        </w:rPr>
      </w:pPr>
      <w:r w:rsidRPr="00972339">
        <w:rPr>
          <w:rFonts w:ascii="Tahoma" w:hAnsi="Tahoma" w:cs="Tahoma"/>
          <w:sz w:val="30"/>
          <w:szCs w:val="30"/>
          <w:lang w:val="id-ID"/>
        </w:rPr>
        <w:t xml:space="preserve">Bapak Drs. Muhammad Amin </w:t>
      </w:r>
      <w:r w:rsidR="00024564" w:rsidRPr="00972339">
        <w:rPr>
          <w:rFonts w:ascii="Tahoma" w:hAnsi="Tahoma" w:cs="Tahoma"/>
          <w:sz w:val="30"/>
          <w:szCs w:val="30"/>
          <w:lang w:val="id-ID"/>
        </w:rPr>
        <w:t xml:space="preserve">sebagai Bupati </w:t>
      </w:r>
      <w:proofErr w:type="spellStart"/>
      <w:r w:rsidR="00024564" w:rsidRPr="00972339">
        <w:rPr>
          <w:rFonts w:ascii="Tahoma" w:hAnsi="Tahoma" w:cs="Tahoma"/>
          <w:sz w:val="30"/>
          <w:szCs w:val="30"/>
          <w:lang w:val="id-ID"/>
        </w:rPr>
        <w:t>Siimeulue</w:t>
      </w:r>
      <w:proofErr w:type="spellEnd"/>
      <w:r w:rsidR="00024564" w:rsidRPr="00972339">
        <w:rPr>
          <w:rFonts w:ascii="Tahoma" w:hAnsi="Tahoma" w:cs="Tahoma"/>
          <w:sz w:val="30"/>
          <w:szCs w:val="30"/>
          <w:lang w:val="id-ID"/>
        </w:rPr>
        <w:t xml:space="preserve"> Perdana pada tahun 1996 </w:t>
      </w:r>
      <w:proofErr w:type="spellStart"/>
      <w:r w:rsidR="00024564" w:rsidRPr="00972339">
        <w:rPr>
          <w:rFonts w:ascii="Tahoma" w:hAnsi="Tahoma" w:cs="Tahoma"/>
          <w:sz w:val="30"/>
          <w:szCs w:val="30"/>
          <w:lang w:val="id-ID"/>
        </w:rPr>
        <w:t>s.d</w:t>
      </w:r>
      <w:proofErr w:type="spellEnd"/>
      <w:r w:rsidR="00024564" w:rsidRPr="00972339">
        <w:rPr>
          <w:rFonts w:ascii="Tahoma" w:hAnsi="Tahoma" w:cs="Tahoma"/>
          <w:sz w:val="30"/>
          <w:szCs w:val="30"/>
          <w:lang w:val="id-ID"/>
        </w:rPr>
        <w:t>. 1999;</w:t>
      </w:r>
    </w:p>
    <w:p w14:paraId="128D566C" w14:textId="3C225F04" w:rsidR="00023B6E" w:rsidRPr="00972339" w:rsidRDefault="00023B6E" w:rsidP="00CB6A74">
      <w:pPr>
        <w:pStyle w:val="ListParagraph"/>
        <w:numPr>
          <w:ilvl w:val="0"/>
          <w:numId w:val="8"/>
        </w:numPr>
        <w:spacing w:line="360" w:lineRule="auto"/>
        <w:ind w:left="567" w:hanging="567"/>
        <w:jc w:val="both"/>
        <w:rPr>
          <w:rFonts w:ascii="Tahoma" w:hAnsi="Tahoma" w:cs="Tahoma"/>
          <w:sz w:val="30"/>
          <w:szCs w:val="30"/>
          <w:lang w:val="id-ID"/>
        </w:rPr>
      </w:pPr>
      <w:r w:rsidRPr="00972339">
        <w:rPr>
          <w:rFonts w:ascii="Tahoma" w:hAnsi="Tahoma" w:cs="Tahoma"/>
          <w:sz w:val="30"/>
          <w:szCs w:val="30"/>
          <w:lang w:val="id-ID"/>
        </w:rPr>
        <w:t>Bapak T. Yusuf, SH</w:t>
      </w:r>
      <w:r w:rsidR="00024564" w:rsidRPr="00972339">
        <w:rPr>
          <w:rFonts w:ascii="Tahoma" w:hAnsi="Tahoma" w:cs="Tahoma"/>
          <w:sz w:val="30"/>
          <w:szCs w:val="30"/>
          <w:lang w:val="id-ID"/>
        </w:rPr>
        <w:t xml:space="preserve"> sebagai Bupati Simeulue pada tahun 2000 </w:t>
      </w:r>
      <w:proofErr w:type="spellStart"/>
      <w:r w:rsidR="00024564" w:rsidRPr="00972339">
        <w:rPr>
          <w:rFonts w:ascii="Tahoma" w:hAnsi="Tahoma" w:cs="Tahoma"/>
          <w:sz w:val="30"/>
          <w:szCs w:val="30"/>
          <w:lang w:val="id-ID"/>
        </w:rPr>
        <w:t>s.d</w:t>
      </w:r>
      <w:proofErr w:type="spellEnd"/>
      <w:r w:rsidR="00024564" w:rsidRPr="00972339">
        <w:rPr>
          <w:rFonts w:ascii="Tahoma" w:hAnsi="Tahoma" w:cs="Tahoma"/>
          <w:sz w:val="30"/>
          <w:szCs w:val="30"/>
          <w:lang w:val="id-ID"/>
        </w:rPr>
        <w:t>. 2001</w:t>
      </w:r>
      <w:r w:rsidR="00945A7D" w:rsidRPr="00972339">
        <w:rPr>
          <w:rFonts w:ascii="Tahoma" w:hAnsi="Tahoma" w:cs="Tahoma"/>
          <w:sz w:val="30"/>
          <w:szCs w:val="30"/>
          <w:lang w:val="id-ID"/>
        </w:rPr>
        <w:t>;</w:t>
      </w:r>
    </w:p>
    <w:p w14:paraId="788FC7B2" w14:textId="77777777" w:rsidR="009B4038" w:rsidRPr="009B4038" w:rsidRDefault="00023B6E" w:rsidP="00F16577">
      <w:pPr>
        <w:pStyle w:val="ListParagraph"/>
        <w:numPr>
          <w:ilvl w:val="0"/>
          <w:numId w:val="8"/>
        </w:numPr>
        <w:spacing w:line="360" w:lineRule="auto"/>
        <w:ind w:left="567" w:hanging="567"/>
        <w:jc w:val="both"/>
        <w:rPr>
          <w:rFonts w:ascii="Tahoma" w:hAnsi="Tahoma" w:cs="Tahoma"/>
          <w:b/>
          <w:bCs/>
          <w:sz w:val="30"/>
          <w:szCs w:val="30"/>
          <w:lang w:val="id-ID"/>
        </w:rPr>
      </w:pPr>
      <w:r w:rsidRPr="009B4038">
        <w:rPr>
          <w:rFonts w:ascii="Tahoma" w:hAnsi="Tahoma" w:cs="Tahoma"/>
          <w:sz w:val="30"/>
          <w:szCs w:val="30"/>
          <w:lang w:val="id-ID"/>
        </w:rPr>
        <w:t>Bapak Drs. Zulkarnain Jafar</w:t>
      </w:r>
      <w:r w:rsidR="00024564" w:rsidRPr="009B4038">
        <w:rPr>
          <w:rFonts w:ascii="Tahoma" w:hAnsi="Tahoma" w:cs="Tahoma"/>
          <w:sz w:val="30"/>
          <w:szCs w:val="30"/>
          <w:lang w:val="id-ID"/>
        </w:rPr>
        <w:t xml:space="preserve"> sebagai P</w:t>
      </w:r>
      <w:r w:rsidR="003337E9" w:rsidRPr="009B4038">
        <w:rPr>
          <w:rFonts w:ascii="Tahoma" w:hAnsi="Tahoma" w:cs="Tahoma"/>
          <w:sz w:val="30"/>
          <w:szCs w:val="30"/>
          <w:lang w:val="id-ID"/>
        </w:rPr>
        <w:t>enjabat</w:t>
      </w:r>
      <w:r w:rsidR="00024564" w:rsidRPr="009B4038">
        <w:rPr>
          <w:rFonts w:ascii="Tahoma" w:hAnsi="Tahoma" w:cs="Tahoma"/>
          <w:sz w:val="30"/>
          <w:szCs w:val="30"/>
          <w:lang w:val="id-ID"/>
        </w:rPr>
        <w:t xml:space="preserve"> Bupati Simeulue pada tahun 2001 </w:t>
      </w:r>
      <w:proofErr w:type="spellStart"/>
      <w:r w:rsidR="00760D0B" w:rsidRPr="009B4038">
        <w:rPr>
          <w:rFonts w:ascii="Tahoma" w:hAnsi="Tahoma" w:cs="Tahoma"/>
          <w:sz w:val="30"/>
          <w:szCs w:val="30"/>
          <w:lang w:val="id-ID"/>
        </w:rPr>
        <w:t>s.d</w:t>
      </w:r>
      <w:proofErr w:type="spellEnd"/>
      <w:r w:rsidR="00760D0B" w:rsidRPr="009B4038">
        <w:rPr>
          <w:rFonts w:ascii="Tahoma" w:hAnsi="Tahoma" w:cs="Tahoma"/>
          <w:sz w:val="30"/>
          <w:szCs w:val="30"/>
          <w:lang w:val="id-ID"/>
        </w:rPr>
        <w:t>. 2002</w:t>
      </w:r>
      <w:r w:rsidR="00FA4D17" w:rsidRPr="009B4038">
        <w:rPr>
          <w:rFonts w:ascii="Tahoma" w:hAnsi="Tahoma" w:cs="Tahoma"/>
          <w:sz w:val="30"/>
          <w:szCs w:val="30"/>
          <w:lang w:val="id-ID"/>
        </w:rPr>
        <w:t>.</w:t>
      </w:r>
    </w:p>
    <w:p w14:paraId="659BD074" w14:textId="77777777" w:rsidR="00B25DD6" w:rsidRDefault="00B25DD6" w:rsidP="009B4038">
      <w:pPr>
        <w:spacing w:line="360" w:lineRule="auto"/>
        <w:jc w:val="both"/>
        <w:rPr>
          <w:rFonts w:ascii="Tahoma" w:hAnsi="Tahoma" w:cs="Tahoma"/>
          <w:b/>
          <w:bCs/>
          <w:sz w:val="30"/>
          <w:szCs w:val="30"/>
          <w:lang w:val="id-ID"/>
        </w:rPr>
      </w:pPr>
    </w:p>
    <w:p w14:paraId="6401D9BB" w14:textId="77B7975F" w:rsidR="00023B6E" w:rsidRPr="009B4038" w:rsidRDefault="00023B6E" w:rsidP="009B4038">
      <w:pPr>
        <w:spacing w:line="360" w:lineRule="auto"/>
        <w:jc w:val="both"/>
        <w:rPr>
          <w:rFonts w:ascii="Tahoma" w:hAnsi="Tahoma" w:cs="Tahoma"/>
          <w:b/>
          <w:bCs/>
          <w:sz w:val="30"/>
          <w:szCs w:val="30"/>
          <w:lang w:val="id-ID"/>
        </w:rPr>
      </w:pPr>
      <w:r w:rsidRPr="009B4038">
        <w:rPr>
          <w:rFonts w:ascii="Tahoma" w:hAnsi="Tahoma" w:cs="Tahoma"/>
          <w:b/>
          <w:bCs/>
          <w:sz w:val="30"/>
          <w:szCs w:val="30"/>
          <w:lang w:val="id-ID"/>
        </w:rPr>
        <w:t>Periode Kabupaten Otonom :</w:t>
      </w:r>
    </w:p>
    <w:p w14:paraId="360AC09D" w14:textId="39C346F4" w:rsidR="00023B6E" w:rsidRPr="00972339" w:rsidRDefault="00023B6E" w:rsidP="00F618E6">
      <w:pPr>
        <w:pStyle w:val="ListParagraph"/>
        <w:numPr>
          <w:ilvl w:val="0"/>
          <w:numId w:val="7"/>
        </w:numPr>
        <w:spacing w:line="360" w:lineRule="auto"/>
        <w:ind w:left="567" w:hanging="567"/>
        <w:jc w:val="both"/>
        <w:rPr>
          <w:rFonts w:ascii="Tahoma" w:hAnsi="Tahoma" w:cs="Tahoma"/>
          <w:sz w:val="30"/>
          <w:szCs w:val="30"/>
          <w:lang w:val="id-ID"/>
        </w:rPr>
      </w:pPr>
      <w:r w:rsidRPr="00972339">
        <w:rPr>
          <w:rFonts w:ascii="Tahoma" w:hAnsi="Tahoma" w:cs="Tahoma"/>
          <w:sz w:val="30"/>
          <w:szCs w:val="30"/>
          <w:lang w:val="id-ID"/>
        </w:rPr>
        <w:t xml:space="preserve">Bapak Drs. </w:t>
      </w:r>
      <w:proofErr w:type="spellStart"/>
      <w:r w:rsidRPr="00972339">
        <w:rPr>
          <w:rFonts w:ascii="Tahoma" w:hAnsi="Tahoma" w:cs="Tahoma"/>
          <w:sz w:val="30"/>
          <w:szCs w:val="30"/>
          <w:lang w:val="id-ID"/>
        </w:rPr>
        <w:t>Darmili</w:t>
      </w:r>
      <w:proofErr w:type="spellEnd"/>
      <w:r w:rsidRPr="00972339">
        <w:rPr>
          <w:rFonts w:ascii="Tahoma" w:hAnsi="Tahoma" w:cs="Tahoma"/>
          <w:sz w:val="30"/>
          <w:szCs w:val="30"/>
          <w:lang w:val="id-ID"/>
        </w:rPr>
        <w:t xml:space="preserve"> dan Bapak Drs. Ibnu Aban GT Ulma </w:t>
      </w:r>
      <w:r w:rsidR="00AA1D92" w:rsidRPr="00972339">
        <w:rPr>
          <w:rFonts w:ascii="Tahoma" w:hAnsi="Tahoma" w:cs="Tahoma"/>
          <w:sz w:val="30"/>
          <w:szCs w:val="30"/>
          <w:lang w:val="id-ID"/>
        </w:rPr>
        <w:t xml:space="preserve">sebagai </w:t>
      </w:r>
      <w:r w:rsidRPr="00972339">
        <w:rPr>
          <w:rFonts w:ascii="Tahoma" w:hAnsi="Tahoma" w:cs="Tahoma"/>
          <w:sz w:val="30"/>
          <w:szCs w:val="30"/>
          <w:lang w:val="id-ID"/>
        </w:rPr>
        <w:t>Bupati dan Wakil Bupati</w:t>
      </w:r>
      <w:r w:rsidR="00AA1D92" w:rsidRPr="00972339">
        <w:rPr>
          <w:rFonts w:ascii="Tahoma" w:hAnsi="Tahoma" w:cs="Tahoma"/>
          <w:sz w:val="30"/>
          <w:szCs w:val="30"/>
          <w:lang w:val="id-ID"/>
        </w:rPr>
        <w:t xml:space="preserve"> Simeulue</w:t>
      </w:r>
      <w:r w:rsidR="006D79BF" w:rsidRPr="00972339">
        <w:rPr>
          <w:rFonts w:ascii="Tahoma" w:hAnsi="Tahoma" w:cs="Tahoma"/>
          <w:sz w:val="30"/>
          <w:szCs w:val="30"/>
          <w:lang w:val="id-ID"/>
        </w:rPr>
        <w:t xml:space="preserve"> periode </w:t>
      </w:r>
      <w:r w:rsidR="00CF00F3" w:rsidRPr="00CF00F3">
        <w:rPr>
          <w:rFonts w:ascii="Tahoma" w:hAnsi="Tahoma" w:cs="Tahoma"/>
          <w:sz w:val="30"/>
          <w:szCs w:val="30"/>
          <w:lang w:val="id-ID"/>
        </w:rPr>
        <w:t xml:space="preserve">tahun </w:t>
      </w:r>
      <w:r w:rsidR="006D79BF" w:rsidRPr="00972339">
        <w:rPr>
          <w:rFonts w:ascii="Tahoma" w:hAnsi="Tahoma" w:cs="Tahoma"/>
          <w:sz w:val="30"/>
          <w:szCs w:val="30"/>
          <w:lang w:val="id-ID"/>
        </w:rPr>
        <w:t xml:space="preserve">2002 </w:t>
      </w:r>
      <w:proofErr w:type="spellStart"/>
      <w:r w:rsidR="006D79BF" w:rsidRPr="00972339">
        <w:rPr>
          <w:rFonts w:ascii="Tahoma" w:hAnsi="Tahoma" w:cs="Tahoma"/>
          <w:sz w:val="30"/>
          <w:szCs w:val="30"/>
          <w:lang w:val="id-ID"/>
        </w:rPr>
        <w:t>s.d</w:t>
      </w:r>
      <w:proofErr w:type="spellEnd"/>
      <w:r w:rsidR="006D79BF" w:rsidRPr="00972339">
        <w:rPr>
          <w:rFonts w:ascii="Tahoma" w:hAnsi="Tahoma" w:cs="Tahoma"/>
          <w:sz w:val="30"/>
          <w:szCs w:val="30"/>
          <w:lang w:val="id-ID"/>
        </w:rPr>
        <w:t>. 2007</w:t>
      </w:r>
      <w:r w:rsidR="008E06E1" w:rsidRPr="00972339">
        <w:rPr>
          <w:rFonts w:ascii="Tahoma" w:hAnsi="Tahoma" w:cs="Tahoma"/>
          <w:sz w:val="30"/>
          <w:szCs w:val="30"/>
          <w:lang w:val="id-ID"/>
        </w:rPr>
        <w:t>,</w:t>
      </w:r>
      <w:r w:rsidR="00AA1D92" w:rsidRPr="00972339">
        <w:rPr>
          <w:rFonts w:ascii="Tahoma" w:hAnsi="Tahoma" w:cs="Tahoma"/>
          <w:sz w:val="30"/>
          <w:szCs w:val="30"/>
          <w:lang w:val="id-ID"/>
        </w:rPr>
        <w:t xml:space="preserve"> </w:t>
      </w:r>
      <w:r w:rsidRPr="00972339">
        <w:rPr>
          <w:rFonts w:ascii="Tahoma" w:hAnsi="Tahoma" w:cs="Tahoma"/>
          <w:sz w:val="30"/>
          <w:szCs w:val="30"/>
          <w:lang w:val="id-ID"/>
        </w:rPr>
        <w:t>dipilih oleh DPRD</w:t>
      </w:r>
      <w:r w:rsidR="00371375" w:rsidRPr="00972339">
        <w:rPr>
          <w:rFonts w:ascii="Tahoma" w:hAnsi="Tahoma" w:cs="Tahoma"/>
          <w:sz w:val="30"/>
          <w:szCs w:val="30"/>
          <w:lang w:val="id-ID"/>
        </w:rPr>
        <w:t xml:space="preserve"> Simeulue;</w:t>
      </w:r>
    </w:p>
    <w:p w14:paraId="558C0D2B" w14:textId="105CC36E" w:rsidR="00023B6E" w:rsidRPr="00972339" w:rsidRDefault="00023B6E" w:rsidP="00F618E6">
      <w:pPr>
        <w:pStyle w:val="ListParagraph"/>
        <w:numPr>
          <w:ilvl w:val="0"/>
          <w:numId w:val="7"/>
        </w:numPr>
        <w:spacing w:line="360" w:lineRule="auto"/>
        <w:ind w:left="567" w:hanging="567"/>
        <w:jc w:val="both"/>
        <w:rPr>
          <w:rFonts w:ascii="Tahoma" w:hAnsi="Tahoma" w:cs="Tahoma"/>
          <w:sz w:val="30"/>
          <w:szCs w:val="30"/>
          <w:lang w:val="id-ID"/>
        </w:rPr>
      </w:pPr>
      <w:r w:rsidRPr="00972339">
        <w:rPr>
          <w:rFonts w:ascii="Tahoma" w:hAnsi="Tahoma" w:cs="Tahoma"/>
          <w:sz w:val="30"/>
          <w:szCs w:val="30"/>
          <w:lang w:val="id-ID"/>
        </w:rPr>
        <w:t xml:space="preserve">Bapak Drs. H. Dermawan, MM </w:t>
      </w:r>
      <w:r w:rsidR="00CE3FCC" w:rsidRPr="00972339">
        <w:rPr>
          <w:rFonts w:ascii="Tahoma" w:hAnsi="Tahoma" w:cs="Tahoma"/>
          <w:sz w:val="30"/>
          <w:szCs w:val="30"/>
          <w:lang w:val="id-ID"/>
        </w:rPr>
        <w:t>sebagai P</w:t>
      </w:r>
      <w:r w:rsidR="001560CE" w:rsidRPr="001560CE">
        <w:rPr>
          <w:rFonts w:ascii="Tahoma" w:hAnsi="Tahoma" w:cs="Tahoma"/>
          <w:sz w:val="30"/>
          <w:szCs w:val="30"/>
          <w:lang w:val="id-ID"/>
        </w:rPr>
        <w:t>enjaba</w:t>
      </w:r>
      <w:r w:rsidR="001560CE" w:rsidRPr="005E00E9">
        <w:rPr>
          <w:rFonts w:ascii="Tahoma" w:hAnsi="Tahoma" w:cs="Tahoma"/>
          <w:sz w:val="30"/>
          <w:szCs w:val="30"/>
          <w:lang w:val="id-ID"/>
        </w:rPr>
        <w:t>t</w:t>
      </w:r>
      <w:r w:rsidR="00CE3FCC" w:rsidRPr="00972339">
        <w:rPr>
          <w:rFonts w:ascii="Tahoma" w:hAnsi="Tahoma" w:cs="Tahoma"/>
          <w:sz w:val="30"/>
          <w:szCs w:val="30"/>
          <w:lang w:val="id-ID"/>
        </w:rPr>
        <w:t xml:space="preserve"> Bupati Simeulue pada tahun 2007</w:t>
      </w:r>
      <w:r w:rsidR="00E84422" w:rsidRPr="00E84422">
        <w:rPr>
          <w:rFonts w:ascii="Tahoma" w:hAnsi="Tahoma" w:cs="Tahoma"/>
          <w:sz w:val="30"/>
          <w:szCs w:val="30"/>
          <w:lang w:val="sv-SE"/>
        </w:rPr>
        <w:t>;</w:t>
      </w:r>
    </w:p>
    <w:p w14:paraId="78E2050E" w14:textId="18D1A504" w:rsidR="00023B6E" w:rsidRPr="00972339" w:rsidRDefault="00023B6E" w:rsidP="00F618E6">
      <w:pPr>
        <w:pStyle w:val="ListParagraph"/>
        <w:numPr>
          <w:ilvl w:val="0"/>
          <w:numId w:val="7"/>
        </w:numPr>
        <w:spacing w:line="360" w:lineRule="auto"/>
        <w:ind w:left="567" w:hanging="567"/>
        <w:jc w:val="both"/>
        <w:rPr>
          <w:rFonts w:ascii="Tahoma" w:hAnsi="Tahoma" w:cs="Tahoma"/>
          <w:sz w:val="30"/>
          <w:szCs w:val="30"/>
          <w:lang w:val="id-ID"/>
        </w:rPr>
      </w:pPr>
      <w:r w:rsidRPr="00972339">
        <w:rPr>
          <w:rFonts w:ascii="Tahoma" w:hAnsi="Tahoma" w:cs="Tahoma"/>
          <w:sz w:val="30"/>
          <w:szCs w:val="30"/>
          <w:lang w:val="id-ID"/>
        </w:rPr>
        <w:t xml:space="preserve">Bapak Drs. </w:t>
      </w:r>
      <w:proofErr w:type="spellStart"/>
      <w:r w:rsidRPr="00972339">
        <w:rPr>
          <w:rFonts w:ascii="Tahoma" w:hAnsi="Tahoma" w:cs="Tahoma"/>
          <w:sz w:val="30"/>
          <w:szCs w:val="30"/>
          <w:lang w:val="id-ID"/>
        </w:rPr>
        <w:t>Darmili</w:t>
      </w:r>
      <w:proofErr w:type="spellEnd"/>
      <w:r w:rsidRPr="00972339">
        <w:rPr>
          <w:rFonts w:ascii="Tahoma" w:hAnsi="Tahoma" w:cs="Tahoma"/>
          <w:sz w:val="30"/>
          <w:szCs w:val="30"/>
          <w:lang w:val="id-ID"/>
        </w:rPr>
        <w:t xml:space="preserve"> dan Bapak Drs. Ibnu Aban GT. Ulma </w:t>
      </w:r>
      <w:r w:rsidR="00CE3FCC" w:rsidRPr="00972339">
        <w:rPr>
          <w:rFonts w:ascii="Tahoma" w:hAnsi="Tahoma" w:cs="Tahoma"/>
          <w:sz w:val="30"/>
          <w:szCs w:val="30"/>
          <w:lang w:val="id-ID"/>
        </w:rPr>
        <w:t xml:space="preserve">sebagai Bupati dan Wakil Bupati Simeulue </w:t>
      </w:r>
      <w:r w:rsidR="00CE3FCC" w:rsidRPr="00972339">
        <w:rPr>
          <w:rFonts w:ascii="Tahoma" w:hAnsi="Tahoma" w:cs="Tahoma"/>
          <w:sz w:val="30"/>
          <w:szCs w:val="30"/>
          <w:lang w:val="id-ID"/>
        </w:rPr>
        <w:lastRenderedPageBreak/>
        <w:t xml:space="preserve">periode </w:t>
      </w:r>
      <w:r w:rsidR="008F5278" w:rsidRPr="008F5278">
        <w:rPr>
          <w:rFonts w:ascii="Tahoma" w:hAnsi="Tahoma" w:cs="Tahoma"/>
          <w:sz w:val="30"/>
          <w:szCs w:val="30"/>
          <w:lang w:val="id-ID"/>
        </w:rPr>
        <w:t xml:space="preserve">tahun </w:t>
      </w:r>
      <w:r w:rsidR="00CE3FCC" w:rsidRPr="00972339">
        <w:rPr>
          <w:rFonts w:ascii="Tahoma" w:hAnsi="Tahoma" w:cs="Tahoma"/>
          <w:sz w:val="30"/>
          <w:szCs w:val="30"/>
          <w:lang w:val="id-ID"/>
        </w:rPr>
        <w:t xml:space="preserve">2007 </w:t>
      </w:r>
      <w:proofErr w:type="spellStart"/>
      <w:r w:rsidR="00CE3FCC" w:rsidRPr="00972339">
        <w:rPr>
          <w:rFonts w:ascii="Tahoma" w:hAnsi="Tahoma" w:cs="Tahoma"/>
          <w:sz w:val="30"/>
          <w:szCs w:val="30"/>
          <w:lang w:val="id-ID"/>
        </w:rPr>
        <w:t>s.d</w:t>
      </w:r>
      <w:proofErr w:type="spellEnd"/>
      <w:r w:rsidR="00CE3FCC" w:rsidRPr="00972339">
        <w:rPr>
          <w:rFonts w:ascii="Tahoma" w:hAnsi="Tahoma" w:cs="Tahoma"/>
          <w:sz w:val="30"/>
          <w:szCs w:val="30"/>
          <w:lang w:val="id-ID"/>
        </w:rPr>
        <w:t>. 2012,</w:t>
      </w:r>
      <w:r w:rsidRPr="00972339">
        <w:rPr>
          <w:rFonts w:ascii="Tahoma" w:hAnsi="Tahoma" w:cs="Tahoma"/>
          <w:sz w:val="30"/>
          <w:szCs w:val="30"/>
          <w:lang w:val="id-ID"/>
        </w:rPr>
        <w:t xml:space="preserve"> dipilih langsung oleh </w:t>
      </w:r>
      <w:r w:rsidR="006C641E" w:rsidRPr="0054091D">
        <w:rPr>
          <w:rFonts w:ascii="Tahoma" w:hAnsi="Tahoma" w:cs="Tahoma"/>
          <w:sz w:val="30"/>
          <w:szCs w:val="30"/>
          <w:lang w:val="id-ID"/>
        </w:rPr>
        <w:t>rakyat Simeulue</w:t>
      </w:r>
      <w:r w:rsidRPr="00972339">
        <w:rPr>
          <w:rFonts w:ascii="Tahoma" w:hAnsi="Tahoma" w:cs="Tahoma"/>
          <w:sz w:val="30"/>
          <w:szCs w:val="30"/>
          <w:lang w:val="id-ID"/>
        </w:rPr>
        <w:t xml:space="preserve">. Periode ini terjadi Penggantian Wakil Bupati, </w:t>
      </w:r>
      <w:proofErr w:type="spellStart"/>
      <w:r w:rsidRPr="00972339">
        <w:rPr>
          <w:rFonts w:ascii="Tahoma" w:hAnsi="Tahoma" w:cs="Tahoma"/>
          <w:sz w:val="30"/>
          <w:szCs w:val="30"/>
          <w:lang w:val="id-ID"/>
        </w:rPr>
        <w:t>dimana</w:t>
      </w:r>
      <w:proofErr w:type="spellEnd"/>
      <w:r w:rsidRPr="00972339">
        <w:rPr>
          <w:rFonts w:ascii="Tahoma" w:hAnsi="Tahoma" w:cs="Tahoma"/>
          <w:sz w:val="30"/>
          <w:szCs w:val="30"/>
          <w:lang w:val="id-ID"/>
        </w:rPr>
        <w:t xml:space="preserve"> Bapak Drs. Ibnu Aban GT. Ulma berpulang </w:t>
      </w:r>
      <w:proofErr w:type="spellStart"/>
      <w:r w:rsidRPr="00972339">
        <w:rPr>
          <w:rFonts w:ascii="Tahoma" w:hAnsi="Tahoma" w:cs="Tahoma"/>
          <w:sz w:val="30"/>
          <w:szCs w:val="30"/>
          <w:lang w:val="id-ID"/>
        </w:rPr>
        <w:t>kerahmatullah</w:t>
      </w:r>
      <w:proofErr w:type="spellEnd"/>
      <w:r w:rsidRPr="00972339">
        <w:rPr>
          <w:rFonts w:ascii="Tahoma" w:hAnsi="Tahoma" w:cs="Tahoma"/>
          <w:sz w:val="30"/>
          <w:szCs w:val="30"/>
          <w:lang w:val="id-ID"/>
        </w:rPr>
        <w:t>, kemudian diganti</w:t>
      </w:r>
      <w:r w:rsidR="00001941" w:rsidRPr="00001941">
        <w:rPr>
          <w:rFonts w:ascii="Tahoma" w:hAnsi="Tahoma" w:cs="Tahoma"/>
          <w:sz w:val="30"/>
          <w:szCs w:val="30"/>
          <w:lang w:val="sv-SE"/>
        </w:rPr>
        <w:t>kan</w:t>
      </w:r>
      <w:r w:rsidRPr="00972339">
        <w:rPr>
          <w:rFonts w:ascii="Tahoma" w:hAnsi="Tahoma" w:cs="Tahoma"/>
          <w:sz w:val="30"/>
          <w:szCs w:val="30"/>
          <w:lang w:val="id-ID"/>
        </w:rPr>
        <w:t xml:space="preserve"> oleh Bapak Drs. M. Yunan. T.</w:t>
      </w:r>
    </w:p>
    <w:p w14:paraId="11E8F382" w14:textId="70F6D932" w:rsidR="00023B6E" w:rsidRPr="00972339" w:rsidRDefault="00023B6E" w:rsidP="00F618E6">
      <w:pPr>
        <w:pStyle w:val="ListParagraph"/>
        <w:numPr>
          <w:ilvl w:val="0"/>
          <w:numId w:val="7"/>
        </w:numPr>
        <w:spacing w:line="360" w:lineRule="auto"/>
        <w:ind w:left="567" w:hanging="567"/>
        <w:jc w:val="both"/>
        <w:rPr>
          <w:rFonts w:ascii="Tahoma" w:hAnsi="Tahoma" w:cs="Tahoma"/>
          <w:sz w:val="30"/>
          <w:szCs w:val="30"/>
          <w:lang w:val="id-ID"/>
        </w:rPr>
      </w:pPr>
      <w:r w:rsidRPr="00972339">
        <w:rPr>
          <w:rFonts w:ascii="Tahoma" w:hAnsi="Tahoma" w:cs="Tahoma"/>
          <w:sz w:val="30"/>
          <w:szCs w:val="30"/>
          <w:lang w:val="id-ID"/>
        </w:rPr>
        <w:t xml:space="preserve">Bapak Ir. </w:t>
      </w:r>
      <w:proofErr w:type="spellStart"/>
      <w:r w:rsidRPr="00972339">
        <w:rPr>
          <w:rFonts w:ascii="Tahoma" w:hAnsi="Tahoma" w:cs="Tahoma"/>
          <w:sz w:val="30"/>
          <w:szCs w:val="30"/>
          <w:lang w:val="id-ID"/>
        </w:rPr>
        <w:t>Noerman</w:t>
      </w:r>
      <w:proofErr w:type="spellEnd"/>
      <w:r w:rsidRPr="00972339">
        <w:rPr>
          <w:rFonts w:ascii="Tahoma" w:hAnsi="Tahoma" w:cs="Tahoma"/>
          <w:sz w:val="30"/>
          <w:szCs w:val="30"/>
          <w:lang w:val="id-ID"/>
        </w:rPr>
        <w:t xml:space="preserve"> Daud Samad, MM </w:t>
      </w:r>
      <w:r w:rsidR="00CE3FCC" w:rsidRPr="00972339">
        <w:rPr>
          <w:rFonts w:ascii="Tahoma" w:hAnsi="Tahoma" w:cs="Tahoma"/>
          <w:sz w:val="30"/>
          <w:szCs w:val="30"/>
          <w:lang w:val="id-ID"/>
        </w:rPr>
        <w:t>sebagai P</w:t>
      </w:r>
      <w:r w:rsidR="004303EA" w:rsidRPr="004303EA">
        <w:rPr>
          <w:rFonts w:ascii="Tahoma" w:hAnsi="Tahoma" w:cs="Tahoma"/>
          <w:sz w:val="30"/>
          <w:szCs w:val="30"/>
          <w:lang w:val="sv-SE"/>
        </w:rPr>
        <w:t>en</w:t>
      </w:r>
      <w:r w:rsidR="004303EA">
        <w:rPr>
          <w:rFonts w:ascii="Tahoma" w:hAnsi="Tahoma" w:cs="Tahoma"/>
          <w:sz w:val="30"/>
          <w:szCs w:val="30"/>
          <w:lang w:val="sv-SE"/>
        </w:rPr>
        <w:t>jabat</w:t>
      </w:r>
      <w:r w:rsidR="00CE3FCC" w:rsidRPr="00972339">
        <w:rPr>
          <w:rFonts w:ascii="Tahoma" w:hAnsi="Tahoma" w:cs="Tahoma"/>
          <w:sz w:val="30"/>
          <w:szCs w:val="30"/>
          <w:lang w:val="id-ID"/>
        </w:rPr>
        <w:t xml:space="preserve"> Bupati Simeulue pada tahun 2012;</w:t>
      </w:r>
    </w:p>
    <w:p w14:paraId="30D27ACC" w14:textId="17359CBC" w:rsidR="00023B6E" w:rsidRPr="00972339" w:rsidRDefault="00023B6E" w:rsidP="00F618E6">
      <w:pPr>
        <w:pStyle w:val="ListParagraph"/>
        <w:numPr>
          <w:ilvl w:val="0"/>
          <w:numId w:val="7"/>
        </w:numPr>
        <w:spacing w:line="360" w:lineRule="auto"/>
        <w:ind w:left="567" w:hanging="567"/>
        <w:jc w:val="both"/>
        <w:rPr>
          <w:rFonts w:ascii="Tahoma" w:hAnsi="Tahoma" w:cs="Tahoma"/>
          <w:sz w:val="30"/>
          <w:szCs w:val="30"/>
          <w:lang w:val="id-ID"/>
        </w:rPr>
      </w:pPr>
      <w:r w:rsidRPr="00972339">
        <w:rPr>
          <w:rFonts w:ascii="Tahoma" w:hAnsi="Tahoma" w:cs="Tahoma"/>
          <w:sz w:val="30"/>
          <w:szCs w:val="30"/>
          <w:lang w:val="id-ID"/>
        </w:rPr>
        <w:t xml:space="preserve">Bapak Drs. H. Riswan. NS dan Bapak Hasrul </w:t>
      </w:r>
      <w:proofErr w:type="spellStart"/>
      <w:r w:rsidRPr="00972339">
        <w:rPr>
          <w:rFonts w:ascii="Tahoma" w:hAnsi="Tahoma" w:cs="Tahoma"/>
          <w:sz w:val="30"/>
          <w:szCs w:val="30"/>
          <w:lang w:val="id-ID"/>
        </w:rPr>
        <w:t>Edyar</w:t>
      </w:r>
      <w:proofErr w:type="spellEnd"/>
      <w:r w:rsidRPr="00972339">
        <w:rPr>
          <w:rFonts w:ascii="Tahoma" w:hAnsi="Tahoma" w:cs="Tahoma"/>
          <w:sz w:val="30"/>
          <w:szCs w:val="30"/>
          <w:lang w:val="id-ID"/>
        </w:rPr>
        <w:t xml:space="preserve">, </w:t>
      </w:r>
      <w:proofErr w:type="spellStart"/>
      <w:r w:rsidRPr="00972339">
        <w:rPr>
          <w:rFonts w:ascii="Tahoma" w:hAnsi="Tahoma" w:cs="Tahoma"/>
          <w:sz w:val="30"/>
          <w:szCs w:val="30"/>
          <w:lang w:val="id-ID"/>
        </w:rPr>
        <w:t>S.Sos</w:t>
      </w:r>
      <w:proofErr w:type="spellEnd"/>
      <w:r w:rsidRPr="00972339">
        <w:rPr>
          <w:rFonts w:ascii="Tahoma" w:hAnsi="Tahoma" w:cs="Tahoma"/>
          <w:sz w:val="30"/>
          <w:szCs w:val="30"/>
          <w:lang w:val="id-ID"/>
        </w:rPr>
        <w:t>, M.AP</w:t>
      </w:r>
      <w:r w:rsidR="006C643A" w:rsidRPr="006C643A">
        <w:rPr>
          <w:rFonts w:ascii="Tahoma" w:hAnsi="Tahoma" w:cs="Tahoma"/>
          <w:sz w:val="30"/>
          <w:szCs w:val="30"/>
          <w:lang w:val="id-ID"/>
        </w:rPr>
        <w:t xml:space="preserve"> </w:t>
      </w:r>
      <w:r w:rsidR="00CE3FCC" w:rsidRPr="00972339">
        <w:rPr>
          <w:rFonts w:ascii="Tahoma" w:hAnsi="Tahoma" w:cs="Tahoma"/>
          <w:sz w:val="30"/>
          <w:szCs w:val="30"/>
          <w:lang w:val="id-ID"/>
        </w:rPr>
        <w:t xml:space="preserve">sebagai </w:t>
      </w:r>
      <w:r w:rsidRPr="00972339">
        <w:rPr>
          <w:rFonts w:ascii="Tahoma" w:hAnsi="Tahoma" w:cs="Tahoma"/>
          <w:sz w:val="30"/>
          <w:szCs w:val="30"/>
          <w:lang w:val="id-ID"/>
        </w:rPr>
        <w:t xml:space="preserve">Bupati </w:t>
      </w:r>
      <w:r w:rsidR="00CE3FCC" w:rsidRPr="00972339">
        <w:rPr>
          <w:rFonts w:ascii="Tahoma" w:hAnsi="Tahoma" w:cs="Tahoma"/>
          <w:sz w:val="30"/>
          <w:szCs w:val="30"/>
          <w:lang w:val="id-ID"/>
        </w:rPr>
        <w:t xml:space="preserve">dan Wakil Bupati </w:t>
      </w:r>
      <w:r w:rsidRPr="00972339">
        <w:rPr>
          <w:rFonts w:ascii="Tahoma" w:hAnsi="Tahoma" w:cs="Tahoma"/>
          <w:sz w:val="30"/>
          <w:szCs w:val="30"/>
          <w:lang w:val="id-ID"/>
        </w:rPr>
        <w:t>Simeul</w:t>
      </w:r>
      <w:r w:rsidR="008A4D8C" w:rsidRPr="00972339">
        <w:rPr>
          <w:rFonts w:ascii="Tahoma" w:hAnsi="Tahoma" w:cs="Tahoma"/>
          <w:sz w:val="30"/>
          <w:szCs w:val="30"/>
          <w:lang w:val="id-ID"/>
        </w:rPr>
        <w:t xml:space="preserve">ue periode </w:t>
      </w:r>
      <w:r w:rsidR="005F3E83" w:rsidRPr="005F3E83">
        <w:rPr>
          <w:rFonts w:ascii="Tahoma" w:hAnsi="Tahoma" w:cs="Tahoma"/>
          <w:sz w:val="30"/>
          <w:szCs w:val="30"/>
          <w:lang w:val="id-ID"/>
        </w:rPr>
        <w:t xml:space="preserve">tahun </w:t>
      </w:r>
      <w:r w:rsidR="008A4D8C" w:rsidRPr="00972339">
        <w:rPr>
          <w:rFonts w:ascii="Tahoma" w:hAnsi="Tahoma" w:cs="Tahoma"/>
          <w:sz w:val="30"/>
          <w:szCs w:val="30"/>
          <w:lang w:val="id-ID"/>
        </w:rPr>
        <w:t xml:space="preserve">2012 </w:t>
      </w:r>
      <w:proofErr w:type="spellStart"/>
      <w:r w:rsidR="008A4D8C" w:rsidRPr="00972339">
        <w:rPr>
          <w:rFonts w:ascii="Tahoma" w:hAnsi="Tahoma" w:cs="Tahoma"/>
          <w:sz w:val="30"/>
          <w:szCs w:val="30"/>
          <w:lang w:val="id-ID"/>
        </w:rPr>
        <w:t>s.d</w:t>
      </w:r>
      <w:proofErr w:type="spellEnd"/>
      <w:r w:rsidR="008A4D8C" w:rsidRPr="00972339">
        <w:rPr>
          <w:rFonts w:ascii="Tahoma" w:hAnsi="Tahoma" w:cs="Tahoma"/>
          <w:sz w:val="30"/>
          <w:szCs w:val="30"/>
          <w:lang w:val="id-ID"/>
        </w:rPr>
        <w:t>. 2017,</w:t>
      </w:r>
      <w:r w:rsidRPr="00972339">
        <w:rPr>
          <w:rFonts w:ascii="Tahoma" w:hAnsi="Tahoma" w:cs="Tahoma"/>
          <w:sz w:val="30"/>
          <w:szCs w:val="30"/>
          <w:lang w:val="id-ID"/>
        </w:rPr>
        <w:t xml:space="preserve"> yang dipilih langsung oleh </w:t>
      </w:r>
      <w:r w:rsidR="004C568F" w:rsidRPr="004C568F">
        <w:rPr>
          <w:rFonts w:ascii="Tahoma" w:hAnsi="Tahoma" w:cs="Tahoma"/>
          <w:sz w:val="30"/>
          <w:szCs w:val="30"/>
          <w:lang w:val="id-ID"/>
        </w:rPr>
        <w:t>rakyat Simeulue;</w:t>
      </w:r>
    </w:p>
    <w:p w14:paraId="2771FDE2" w14:textId="19D38AB1" w:rsidR="00292BA1" w:rsidRPr="00972339" w:rsidRDefault="00292BA1" w:rsidP="00F618E6">
      <w:pPr>
        <w:pStyle w:val="ListParagraph"/>
        <w:numPr>
          <w:ilvl w:val="0"/>
          <w:numId w:val="7"/>
        </w:numPr>
        <w:spacing w:line="360" w:lineRule="auto"/>
        <w:ind w:left="567" w:hanging="567"/>
        <w:jc w:val="both"/>
        <w:rPr>
          <w:rFonts w:ascii="Tahoma" w:hAnsi="Tahoma" w:cs="Tahoma"/>
          <w:sz w:val="30"/>
          <w:szCs w:val="30"/>
          <w:lang w:val="id-ID"/>
        </w:rPr>
      </w:pPr>
      <w:r w:rsidRPr="00972339">
        <w:rPr>
          <w:rFonts w:ascii="Tahoma" w:hAnsi="Tahoma" w:cs="Tahoma"/>
          <w:sz w:val="30"/>
          <w:szCs w:val="30"/>
          <w:lang w:val="id-ID"/>
        </w:rPr>
        <w:t xml:space="preserve">Bapak Hasrul </w:t>
      </w:r>
      <w:proofErr w:type="spellStart"/>
      <w:r w:rsidRPr="00972339">
        <w:rPr>
          <w:rFonts w:ascii="Tahoma" w:hAnsi="Tahoma" w:cs="Tahoma"/>
          <w:sz w:val="30"/>
          <w:szCs w:val="30"/>
          <w:lang w:val="id-ID"/>
        </w:rPr>
        <w:t>Edyar</w:t>
      </w:r>
      <w:proofErr w:type="spellEnd"/>
      <w:r w:rsidRPr="00972339">
        <w:rPr>
          <w:rFonts w:ascii="Tahoma" w:hAnsi="Tahoma" w:cs="Tahoma"/>
          <w:sz w:val="30"/>
          <w:szCs w:val="30"/>
          <w:lang w:val="id-ID"/>
        </w:rPr>
        <w:t>, S.Sos., M.AP sebagai P</w:t>
      </w:r>
      <w:r w:rsidR="00D500DB" w:rsidRPr="008312FD">
        <w:rPr>
          <w:rFonts w:ascii="Tahoma" w:hAnsi="Tahoma" w:cs="Tahoma"/>
          <w:sz w:val="30"/>
          <w:szCs w:val="30"/>
          <w:lang w:val="id-ID"/>
        </w:rPr>
        <w:t>enjabat</w:t>
      </w:r>
      <w:r w:rsidRPr="00972339">
        <w:rPr>
          <w:rFonts w:ascii="Tahoma" w:hAnsi="Tahoma" w:cs="Tahoma"/>
          <w:sz w:val="30"/>
          <w:szCs w:val="30"/>
          <w:lang w:val="id-ID"/>
        </w:rPr>
        <w:t xml:space="preserve"> Bupati Simeulue pada tahun 2017;</w:t>
      </w:r>
    </w:p>
    <w:p w14:paraId="7EAE9A79" w14:textId="57DF891F" w:rsidR="00292BA1" w:rsidRPr="00972339" w:rsidRDefault="00292BA1" w:rsidP="00F618E6">
      <w:pPr>
        <w:pStyle w:val="ListParagraph"/>
        <w:numPr>
          <w:ilvl w:val="0"/>
          <w:numId w:val="7"/>
        </w:numPr>
        <w:spacing w:line="360" w:lineRule="auto"/>
        <w:ind w:left="567" w:hanging="567"/>
        <w:jc w:val="both"/>
        <w:rPr>
          <w:rFonts w:ascii="Tahoma" w:hAnsi="Tahoma" w:cs="Tahoma"/>
          <w:sz w:val="30"/>
          <w:szCs w:val="30"/>
          <w:lang w:val="id-ID"/>
        </w:rPr>
      </w:pPr>
      <w:r w:rsidRPr="00972339">
        <w:rPr>
          <w:rFonts w:ascii="Tahoma" w:hAnsi="Tahoma" w:cs="Tahoma"/>
          <w:sz w:val="30"/>
          <w:szCs w:val="30"/>
          <w:lang w:val="id-ID"/>
        </w:rPr>
        <w:t xml:space="preserve">Bapak Erli Hasim, SH., S.Ag., </w:t>
      </w:r>
      <w:proofErr w:type="spellStart"/>
      <w:r w:rsidRPr="00972339">
        <w:rPr>
          <w:rFonts w:ascii="Tahoma" w:hAnsi="Tahoma" w:cs="Tahoma"/>
          <w:sz w:val="30"/>
          <w:szCs w:val="30"/>
          <w:lang w:val="id-ID"/>
        </w:rPr>
        <w:t>M.I.Kom</w:t>
      </w:r>
      <w:proofErr w:type="spellEnd"/>
      <w:r w:rsidRPr="00972339">
        <w:rPr>
          <w:rFonts w:ascii="Tahoma" w:hAnsi="Tahoma" w:cs="Tahoma"/>
          <w:sz w:val="30"/>
          <w:szCs w:val="30"/>
          <w:lang w:val="id-ID"/>
        </w:rPr>
        <w:t xml:space="preserve"> dan Hj. Afridawati sebagai Bupati dan Wakil Bupati Simeulue periode </w:t>
      </w:r>
      <w:r w:rsidR="00FB6248" w:rsidRPr="00FB6248">
        <w:rPr>
          <w:rFonts w:ascii="Tahoma" w:hAnsi="Tahoma" w:cs="Tahoma"/>
          <w:sz w:val="30"/>
          <w:szCs w:val="30"/>
          <w:lang w:val="id-ID"/>
        </w:rPr>
        <w:t xml:space="preserve">tahun </w:t>
      </w:r>
      <w:r w:rsidRPr="00972339">
        <w:rPr>
          <w:rFonts w:ascii="Tahoma" w:hAnsi="Tahoma" w:cs="Tahoma"/>
          <w:sz w:val="30"/>
          <w:szCs w:val="30"/>
          <w:lang w:val="id-ID"/>
        </w:rPr>
        <w:t xml:space="preserve">2017 </w:t>
      </w:r>
      <w:proofErr w:type="spellStart"/>
      <w:r w:rsidRPr="00972339">
        <w:rPr>
          <w:rFonts w:ascii="Tahoma" w:hAnsi="Tahoma" w:cs="Tahoma"/>
          <w:sz w:val="30"/>
          <w:szCs w:val="30"/>
          <w:lang w:val="id-ID"/>
        </w:rPr>
        <w:t>s.d</w:t>
      </w:r>
      <w:proofErr w:type="spellEnd"/>
      <w:r w:rsidRPr="00972339">
        <w:rPr>
          <w:rFonts w:ascii="Tahoma" w:hAnsi="Tahoma" w:cs="Tahoma"/>
          <w:sz w:val="30"/>
          <w:szCs w:val="30"/>
          <w:lang w:val="id-ID"/>
        </w:rPr>
        <w:t xml:space="preserve">. 2022, yang dipilih langsung oleh </w:t>
      </w:r>
      <w:r w:rsidR="008312FD" w:rsidRPr="004051B1">
        <w:rPr>
          <w:rFonts w:ascii="Tahoma" w:hAnsi="Tahoma" w:cs="Tahoma"/>
          <w:sz w:val="30"/>
          <w:szCs w:val="30"/>
          <w:lang w:val="id-ID"/>
        </w:rPr>
        <w:t>rakyat Simeulue</w:t>
      </w:r>
      <w:r w:rsidRPr="00972339">
        <w:rPr>
          <w:rFonts w:ascii="Tahoma" w:hAnsi="Tahoma" w:cs="Tahoma"/>
          <w:sz w:val="30"/>
          <w:szCs w:val="30"/>
          <w:lang w:val="id-ID"/>
        </w:rPr>
        <w:t>;</w:t>
      </w:r>
    </w:p>
    <w:p w14:paraId="3EB94642" w14:textId="089180EA" w:rsidR="00292BA1" w:rsidRPr="00972339" w:rsidRDefault="00292BA1" w:rsidP="00F618E6">
      <w:pPr>
        <w:pStyle w:val="ListParagraph"/>
        <w:numPr>
          <w:ilvl w:val="0"/>
          <w:numId w:val="7"/>
        </w:numPr>
        <w:spacing w:line="360" w:lineRule="auto"/>
        <w:ind w:left="567" w:hanging="567"/>
        <w:jc w:val="both"/>
        <w:rPr>
          <w:rFonts w:ascii="Tahoma" w:hAnsi="Tahoma" w:cs="Tahoma"/>
          <w:sz w:val="30"/>
          <w:szCs w:val="30"/>
          <w:lang w:val="id-ID"/>
        </w:rPr>
      </w:pPr>
      <w:r w:rsidRPr="00972339">
        <w:rPr>
          <w:rFonts w:ascii="Tahoma" w:hAnsi="Tahoma" w:cs="Tahoma"/>
          <w:sz w:val="30"/>
          <w:szCs w:val="30"/>
          <w:lang w:val="id-ID"/>
        </w:rPr>
        <w:lastRenderedPageBreak/>
        <w:t xml:space="preserve">Bapak </w:t>
      </w:r>
      <w:proofErr w:type="spellStart"/>
      <w:r w:rsidRPr="00972339">
        <w:rPr>
          <w:rFonts w:ascii="Tahoma" w:hAnsi="Tahoma" w:cs="Tahoma"/>
          <w:sz w:val="30"/>
          <w:szCs w:val="30"/>
          <w:lang w:val="id-ID"/>
        </w:rPr>
        <w:t>Ahmadlyah</w:t>
      </w:r>
      <w:proofErr w:type="spellEnd"/>
      <w:r w:rsidRPr="00972339">
        <w:rPr>
          <w:rFonts w:ascii="Tahoma" w:hAnsi="Tahoma" w:cs="Tahoma"/>
          <w:sz w:val="30"/>
          <w:szCs w:val="30"/>
          <w:lang w:val="id-ID"/>
        </w:rPr>
        <w:t xml:space="preserve">, SH. </w:t>
      </w:r>
      <w:r w:rsidR="00137046" w:rsidRPr="00972339">
        <w:rPr>
          <w:rFonts w:ascii="Tahoma" w:hAnsi="Tahoma" w:cs="Tahoma"/>
          <w:sz w:val="30"/>
          <w:szCs w:val="30"/>
          <w:lang w:val="id-ID"/>
        </w:rPr>
        <w:t xml:space="preserve">sebagai </w:t>
      </w:r>
      <w:r w:rsidRPr="00972339">
        <w:rPr>
          <w:rFonts w:ascii="Tahoma" w:hAnsi="Tahoma" w:cs="Tahoma"/>
          <w:sz w:val="30"/>
          <w:szCs w:val="30"/>
          <w:lang w:val="id-ID"/>
        </w:rPr>
        <w:t>P</w:t>
      </w:r>
      <w:r w:rsidR="004051B1" w:rsidRPr="00566512">
        <w:rPr>
          <w:rFonts w:ascii="Tahoma" w:hAnsi="Tahoma" w:cs="Tahoma"/>
          <w:sz w:val="30"/>
          <w:szCs w:val="30"/>
          <w:lang w:val="id-ID"/>
        </w:rPr>
        <w:t>enjabat</w:t>
      </w:r>
      <w:r w:rsidRPr="00972339">
        <w:rPr>
          <w:rFonts w:ascii="Tahoma" w:hAnsi="Tahoma" w:cs="Tahoma"/>
          <w:sz w:val="30"/>
          <w:szCs w:val="30"/>
          <w:lang w:val="id-ID"/>
        </w:rPr>
        <w:t xml:space="preserve"> Bupati Simeulue </w:t>
      </w:r>
      <w:proofErr w:type="spellStart"/>
      <w:r w:rsidR="002661B5" w:rsidRPr="002661B5">
        <w:rPr>
          <w:rFonts w:ascii="Tahoma" w:hAnsi="Tahoma" w:cs="Tahoma"/>
          <w:sz w:val="30"/>
          <w:szCs w:val="30"/>
          <w:lang w:val="id-ID"/>
        </w:rPr>
        <w:t>perio</w:t>
      </w:r>
      <w:proofErr w:type="spellEnd"/>
      <w:r w:rsidR="002661B5" w:rsidRPr="002661B5">
        <w:rPr>
          <w:rFonts w:ascii="Tahoma" w:hAnsi="Tahoma" w:cs="Tahoma"/>
          <w:sz w:val="30"/>
          <w:szCs w:val="30"/>
          <w:lang w:val="sv-SE"/>
        </w:rPr>
        <w:t>de</w:t>
      </w:r>
      <w:r w:rsidRPr="00972339">
        <w:rPr>
          <w:rFonts w:ascii="Tahoma" w:hAnsi="Tahoma" w:cs="Tahoma"/>
          <w:sz w:val="30"/>
          <w:szCs w:val="30"/>
          <w:lang w:val="id-ID"/>
        </w:rPr>
        <w:t xml:space="preserve"> 2022 sampai dengan sekarang.</w:t>
      </w:r>
    </w:p>
    <w:p w14:paraId="7FB84DE1" w14:textId="77777777" w:rsidR="00FB15D3" w:rsidRDefault="00FB15D3" w:rsidP="00FB15D3">
      <w:pPr>
        <w:rPr>
          <w:rFonts w:ascii="Tahoma" w:hAnsi="Tahoma" w:cs="Tahoma"/>
          <w:b/>
          <w:sz w:val="30"/>
          <w:szCs w:val="30"/>
          <w:lang w:val="id-ID"/>
        </w:rPr>
      </w:pPr>
    </w:p>
    <w:p w14:paraId="2BF8FBC5" w14:textId="1DE89C13" w:rsidR="00023B6E" w:rsidRPr="00972339" w:rsidRDefault="00023B6E" w:rsidP="00FB15D3">
      <w:pPr>
        <w:rPr>
          <w:rFonts w:ascii="Tahoma" w:hAnsi="Tahoma" w:cs="Tahoma"/>
          <w:b/>
          <w:sz w:val="30"/>
          <w:szCs w:val="30"/>
          <w:lang w:val="id-ID"/>
        </w:rPr>
      </w:pPr>
      <w:r w:rsidRPr="00972339">
        <w:rPr>
          <w:rFonts w:ascii="Tahoma" w:hAnsi="Tahoma" w:cs="Tahoma"/>
          <w:b/>
          <w:sz w:val="30"/>
          <w:szCs w:val="30"/>
          <w:lang w:val="id-ID"/>
        </w:rPr>
        <w:t>Bapak dan Ibu tamu undangan</w:t>
      </w:r>
      <w:r w:rsidR="002A5C28" w:rsidRPr="00972339">
        <w:rPr>
          <w:rFonts w:ascii="Tahoma" w:hAnsi="Tahoma" w:cs="Tahoma"/>
          <w:b/>
          <w:sz w:val="30"/>
          <w:szCs w:val="30"/>
          <w:lang w:val="id-ID"/>
        </w:rPr>
        <w:t xml:space="preserve"> dan</w:t>
      </w:r>
      <w:r w:rsidRPr="00972339">
        <w:rPr>
          <w:rFonts w:ascii="Tahoma" w:hAnsi="Tahoma" w:cs="Tahoma"/>
          <w:b/>
          <w:sz w:val="30"/>
          <w:szCs w:val="30"/>
          <w:lang w:val="id-ID"/>
        </w:rPr>
        <w:t xml:space="preserve"> hadirin</w:t>
      </w:r>
      <w:r w:rsidR="002A5C28" w:rsidRPr="00972339">
        <w:rPr>
          <w:rFonts w:ascii="Tahoma" w:hAnsi="Tahoma" w:cs="Tahoma"/>
          <w:b/>
          <w:sz w:val="30"/>
          <w:szCs w:val="30"/>
          <w:lang w:val="id-ID"/>
        </w:rPr>
        <w:t xml:space="preserve"> </w:t>
      </w:r>
      <w:r w:rsidRPr="00972339">
        <w:rPr>
          <w:rFonts w:ascii="Tahoma" w:hAnsi="Tahoma" w:cs="Tahoma"/>
          <w:b/>
          <w:sz w:val="30"/>
          <w:szCs w:val="30"/>
          <w:lang w:val="id-ID"/>
        </w:rPr>
        <w:t>yang saya muliakan</w:t>
      </w:r>
    </w:p>
    <w:p w14:paraId="09DF75E8" w14:textId="77777777" w:rsidR="00023B6E" w:rsidRPr="00972339" w:rsidRDefault="00023B6E" w:rsidP="00700404">
      <w:pPr>
        <w:spacing w:line="360" w:lineRule="auto"/>
        <w:jc w:val="both"/>
        <w:rPr>
          <w:rFonts w:ascii="Tahoma" w:hAnsi="Tahoma" w:cs="Tahoma"/>
          <w:sz w:val="30"/>
          <w:szCs w:val="30"/>
          <w:lang w:val="id-ID"/>
        </w:rPr>
      </w:pPr>
      <w:r w:rsidRPr="00972339">
        <w:rPr>
          <w:rFonts w:ascii="Tahoma" w:hAnsi="Tahoma" w:cs="Tahoma"/>
          <w:sz w:val="30"/>
          <w:szCs w:val="30"/>
          <w:lang w:val="id-ID"/>
        </w:rPr>
        <w:tab/>
        <w:t>DPRD hampir sama halnya dengan Pembentukan Kabupaten, Pembentukan DPRD Perdana juga bukan lahir begitu saja</w:t>
      </w:r>
      <w:r w:rsidR="004873E9" w:rsidRPr="00972339">
        <w:rPr>
          <w:rFonts w:ascii="Tahoma" w:hAnsi="Tahoma" w:cs="Tahoma"/>
          <w:sz w:val="30"/>
          <w:szCs w:val="30"/>
          <w:lang w:val="id-ID"/>
        </w:rPr>
        <w:t xml:space="preserve">, tetapi melalui upaya yang serius sebuah Tim yang diketuai oleh Almarhum Drs. </w:t>
      </w:r>
      <w:proofErr w:type="spellStart"/>
      <w:r w:rsidR="004873E9" w:rsidRPr="00972339">
        <w:rPr>
          <w:rFonts w:ascii="Tahoma" w:hAnsi="Tahoma" w:cs="Tahoma"/>
          <w:sz w:val="30"/>
          <w:szCs w:val="30"/>
          <w:lang w:val="id-ID"/>
        </w:rPr>
        <w:t>Syafi’I</w:t>
      </w:r>
      <w:proofErr w:type="spellEnd"/>
      <w:r w:rsidR="004873E9" w:rsidRPr="00972339">
        <w:rPr>
          <w:rFonts w:ascii="Tahoma" w:hAnsi="Tahoma" w:cs="Tahoma"/>
          <w:sz w:val="30"/>
          <w:szCs w:val="30"/>
          <w:lang w:val="id-ID"/>
        </w:rPr>
        <w:t xml:space="preserve"> </w:t>
      </w:r>
      <w:proofErr w:type="spellStart"/>
      <w:r w:rsidR="004873E9" w:rsidRPr="00972339">
        <w:rPr>
          <w:rFonts w:ascii="Tahoma" w:hAnsi="Tahoma" w:cs="Tahoma"/>
          <w:sz w:val="30"/>
          <w:szCs w:val="30"/>
          <w:lang w:val="id-ID"/>
        </w:rPr>
        <w:t>Agur</w:t>
      </w:r>
      <w:proofErr w:type="spellEnd"/>
      <w:r w:rsidR="004873E9" w:rsidRPr="00972339">
        <w:rPr>
          <w:rFonts w:ascii="Tahoma" w:hAnsi="Tahoma" w:cs="Tahoma"/>
          <w:sz w:val="30"/>
          <w:szCs w:val="30"/>
          <w:lang w:val="id-ID"/>
        </w:rPr>
        <w:t xml:space="preserve"> sebagai Kepala Kantor Sosial dan Politik pada waktu itu dan saudara Satri Mandala sebagai Sekretaris dengan beranggotakan para ketua Partai yaitu : Azharuddin </w:t>
      </w:r>
      <w:proofErr w:type="spellStart"/>
      <w:r w:rsidR="004873E9" w:rsidRPr="00972339">
        <w:rPr>
          <w:rFonts w:ascii="Tahoma" w:hAnsi="Tahoma" w:cs="Tahoma"/>
          <w:sz w:val="30"/>
          <w:szCs w:val="30"/>
          <w:lang w:val="id-ID"/>
        </w:rPr>
        <w:t>Agur</w:t>
      </w:r>
      <w:proofErr w:type="spellEnd"/>
      <w:r w:rsidR="004873E9" w:rsidRPr="00972339">
        <w:rPr>
          <w:rFonts w:ascii="Tahoma" w:hAnsi="Tahoma" w:cs="Tahoma"/>
          <w:sz w:val="30"/>
          <w:szCs w:val="30"/>
          <w:lang w:val="id-ID"/>
        </w:rPr>
        <w:t xml:space="preserve">, </w:t>
      </w:r>
      <w:proofErr w:type="spellStart"/>
      <w:r w:rsidR="004873E9" w:rsidRPr="00972339">
        <w:rPr>
          <w:rFonts w:ascii="Tahoma" w:hAnsi="Tahoma" w:cs="Tahoma"/>
          <w:sz w:val="30"/>
          <w:szCs w:val="30"/>
          <w:lang w:val="id-ID"/>
        </w:rPr>
        <w:t>S.Pd</w:t>
      </w:r>
      <w:proofErr w:type="spellEnd"/>
      <w:r w:rsidR="004873E9" w:rsidRPr="00972339">
        <w:rPr>
          <w:rFonts w:ascii="Tahoma" w:hAnsi="Tahoma" w:cs="Tahoma"/>
          <w:sz w:val="30"/>
          <w:szCs w:val="30"/>
          <w:lang w:val="id-ID"/>
        </w:rPr>
        <w:t xml:space="preserve"> dari Partai Golkar, Umar Darwis dari Partai PPP, </w:t>
      </w:r>
      <w:proofErr w:type="spellStart"/>
      <w:r w:rsidR="004873E9" w:rsidRPr="00972339">
        <w:rPr>
          <w:rFonts w:ascii="Tahoma" w:hAnsi="Tahoma" w:cs="Tahoma"/>
          <w:sz w:val="30"/>
          <w:szCs w:val="30"/>
          <w:lang w:val="id-ID"/>
        </w:rPr>
        <w:t>Alm</w:t>
      </w:r>
      <w:proofErr w:type="spellEnd"/>
      <w:r w:rsidR="004873E9" w:rsidRPr="00972339">
        <w:rPr>
          <w:rFonts w:ascii="Tahoma" w:hAnsi="Tahoma" w:cs="Tahoma"/>
          <w:sz w:val="30"/>
          <w:szCs w:val="30"/>
          <w:lang w:val="id-ID"/>
        </w:rPr>
        <w:t xml:space="preserve">. Rasyidin Syah dari PDI, T.M. Hasbi Mahmud dan </w:t>
      </w:r>
      <w:proofErr w:type="spellStart"/>
      <w:r w:rsidR="004873E9" w:rsidRPr="00972339">
        <w:rPr>
          <w:rFonts w:ascii="Tahoma" w:hAnsi="Tahoma" w:cs="Tahoma"/>
          <w:sz w:val="30"/>
          <w:szCs w:val="30"/>
          <w:lang w:val="id-ID"/>
        </w:rPr>
        <w:t>Alm</w:t>
      </w:r>
      <w:proofErr w:type="spellEnd"/>
      <w:r w:rsidR="004873E9" w:rsidRPr="00972339">
        <w:rPr>
          <w:rFonts w:ascii="Tahoma" w:hAnsi="Tahoma" w:cs="Tahoma"/>
          <w:sz w:val="30"/>
          <w:szCs w:val="30"/>
          <w:lang w:val="id-ID"/>
        </w:rPr>
        <w:t xml:space="preserve">. M. </w:t>
      </w:r>
      <w:proofErr w:type="spellStart"/>
      <w:r w:rsidR="004873E9" w:rsidRPr="00972339">
        <w:rPr>
          <w:rFonts w:ascii="Tahoma" w:hAnsi="Tahoma" w:cs="Tahoma"/>
          <w:sz w:val="30"/>
          <w:szCs w:val="30"/>
          <w:lang w:val="id-ID"/>
        </w:rPr>
        <w:t>Noor.H</w:t>
      </w:r>
      <w:proofErr w:type="spellEnd"/>
      <w:r w:rsidR="004873E9" w:rsidRPr="00972339">
        <w:rPr>
          <w:rFonts w:ascii="Tahoma" w:hAnsi="Tahoma" w:cs="Tahoma"/>
          <w:sz w:val="30"/>
          <w:szCs w:val="30"/>
          <w:lang w:val="id-ID"/>
        </w:rPr>
        <w:t xml:space="preserve"> dari PAN serta </w:t>
      </w:r>
      <w:proofErr w:type="spellStart"/>
      <w:r w:rsidR="004873E9" w:rsidRPr="00972339">
        <w:rPr>
          <w:rFonts w:ascii="Tahoma" w:hAnsi="Tahoma" w:cs="Tahoma"/>
          <w:sz w:val="30"/>
          <w:szCs w:val="30"/>
          <w:lang w:val="id-ID"/>
        </w:rPr>
        <w:t>Rusdam</w:t>
      </w:r>
      <w:proofErr w:type="spellEnd"/>
      <w:r w:rsidR="004873E9" w:rsidRPr="00972339">
        <w:rPr>
          <w:rFonts w:ascii="Tahoma" w:hAnsi="Tahoma" w:cs="Tahoma"/>
          <w:sz w:val="30"/>
          <w:szCs w:val="30"/>
          <w:lang w:val="id-ID"/>
        </w:rPr>
        <w:t xml:space="preserve"> dari Partai PKB.</w:t>
      </w:r>
    </w:p>
    <w:p w14:paraId="5CBB07BE" w14:textId="77777777" w:rsidR="004873E9" w:rsidRPr="00972339" w:rsidRDefault="004873E9" w:rsidP="00700404">
      <w:pPr>
        <w:spacing w:line="360" w:lineRule="auto"/>
        <w:jc w:val="both"/>
        <w:rPr>
          <w:rFonts w:ascii="Tahoma" w:hAnsi="Tahoma" w:cs="Tahoma"/>
          <w:sz w:val="30"/>
          <w:szCs w:val="30"/>
          <w:lang w:val="id-ID"/>
        </w:rPr>
      </w:pPr>
      <w:r w:rsidRPr="00972339">
        <w:rPr>
          <w:rFonts w:ascii="Tahoma" w:hAnsi="Tahoma" w:cs="Tahoma"/>
          <w:sz w:val="30"/>
          <w:szCs w:val="30"/>
          <w:lang w:val="id-ID"/>
        </w:rPr>
        <w:lastRenderedPageBreak/>
        <w:tab/>
        <w:t>Tim ini berjuang sejak dari Provinsi hingga ke Mendagri dan DPR MPR. Akhirnya keluarlah Penetapan Pembentukan DPRD Kabupaten Simeulue anggotanya berdasarkan Hasil Pemilu Tingkat Provinsi Tahun 1999.</w:t>
      </w:r>
    </w:p>
    <w:p w14:paraId="0E24E249" w14:textId="35385B3A" w:rsidR="004873E9" w:rsidRPr="00972339" w:rsidRDefault="004873E9" w:rsidP="00700404">
      <w:pPr>
        <w:spacing w:line="360" w:lineRule="auto"/>
        <w:ind w:firstLine="426"/>
        <w:jc w:val="both"/>
        <w:rPr>
          <w:rFonts w:ascii="Tahoma" w:hAnsi="Tahoma" w:cs="Tahoma"/>
          <w:sz w:val="30"/>
          <w:szCs w:val="30"/>
          <w:lang w:val="id-ID"/>
        </w:rPr>
      </w:pPr>
      <w:r w:rsidRPr="00972339">
        <w:rPr>
          <w:rFonts w:ascii="Tahoma" w:hAnsi="Tahoma" w:cs="Tahoma"/>
          <w:sz w:val="30"/>
          <w:szCs w:val="30"/>
          <w:lang w:val="id-ID"/>
        </w:rPr>
        <w:t xml:space="preserve">Pada Periode pertama, DPRD Kabupaten Simeulue </w:t>
      </w:r>
      <w:r w:rsidR="001F1973" w:rsidRPr="001F1973">
        <w:rPr>
          <w:rFonts w:ascii="Tahoma" w:hAnsi="Tahoma" w:cs="Tahoma"/>
          <w:sz w:val="30"/>
          <w:szCs w:val="30"/>
          <w:lang w:val="id-ID"/>
        </w:rPr>
        <w:t xml:space="preserve">pada tahun </w:t>
      </w:r>
      <w:r w:rsidRPr="00972339">
        <w:rPr>
          <w:rFonts w:ascii="Tahoma" w:hAnsi="Tahoma" w:cs="Tahoma"/>
          <w:sz w:val="30"/>
          <w:szCs w:val="30"/>
          <w:lang w:val="id-ID"/>
        </w:rPr>
        <w:t>2000</w:t>
      </w:r>
      <w:r w:rsidR="001F1973" w:rsidRPr="001F1973">
        <w:rPr>
          <w:rFonts w:ascii="Tahoma" w:hAnsi="Tahoma" w:cs="Tahoma"/>
          <w:sz w:val="30"/>
          <w:szCs w:val="30"/>
          <w:lang w:val="id-ID"/>
        </w:rPr>
        <w:t xml:space="preserve"> </w:t>
      </w:r>
      <w:proofErr w:type="spellStart"/>
      <w:r w:rsidR="001F1973" w:rsidRPr="001F1973">
        <w:rPr>
          <w:rFonts w:ascii="Tahoma" w:hAnsi="Tahoma" w:cs="Tahoma"/>
          <w:sz w:val="30"/>
          <w:szCs w:val="30"/>
          <w:lang w:val="id-ID"/>
        </w:rPr>
        <w:t>s.d</w:t>
      </w:r>
      <w:proofErr w:type="spellEnd"/>
      <w:r w:rsidR="001F1973" w:rsidRPr="001F1973">
        <w:rPr>
          <w:rFonts w:ascii="Tahoma" w:hAnsi="Tahoma" w:cs="Tahoma"/>
          <w:sz w:val="30"/>
          <w:szCs w:val="30"/>
          <w:lang w:val="id-ID"/>
        </w:rPr>
        <w:t xml:space="preserve">. </w:t>
      </w:r>
      <w:r w:rsidRPr="00972339">
        <w:rPr>
          <w:rFonts w:ascii="Tahoma" w:hAnsi="Tahoma" w:cs="Tahoma"/>
          <w:sz w:val="30"/>
          <w:szCs w:val="30"/>
          <w:lang w:val="id-ID"/>
        </w:rPr>
        <w:t xml:space="preserve">2004 diketuai oleh Azharuddin </w:t>
      </w:r>
      <w:proofErr w:type="spellStart"/>
      <w:r w:rsidRPr="00972339">
        <w:rPr>
          <w:rFonts w:ascii="Tahoma" w:hAnsi="Tahoma" w:cs="Tahoma"/>
          <w:sz w:val="30"/>
          <w:szCs w:val="30"/>
          <w:lang w:val="id-ID"/>
        </w:rPr>
        <w:t>Agur</w:t>
      </w:r>
      <w:proofErr w:type="spellEnd"/>
      <w:r w:rsidRPr="00972339">
        <w:rPr>
          <w:rFonts w:ascii="Tahoma" w:hAnsi="Tahoma" w:cs="Tahoma"/>
          <w:sz w:val="30"/>
          <w:szCs w:val="30"/>
          <w:lang w:val="id-ID"/>
        </w:rPr>
        <w:t xml:space="preserve">, </w:t>
      </w:r>
      <w:proofErr w:type="spellStart"/>
      <w:r w:rsidRPr="00972339">
        <w:rPr>
          <w:rFonts w:ascii="Tahoma" w:hAnsi="Tahoma" w:cs="Tahoma"/>
          <w:sz w:val="30"/>
          <w:szCs w:val="30"/>
          <w:lang w:val="id-ID"/>
        </w:rPr>
        <w:t>S.Pd</w:t>
      </w:r>
      <w:proofErr w:type="spellEnd"/>
      <w:r w:rsidRPr="00972339">
        <w:rPr>
          <w:rFonts w:ascii="Tahoma" w:hAnsi="Tahoma" w:cs="Tahoma"/>
          <w:sz w:val="30"/>
          <w:szCs w:val="30"/>
          <w:lang w:val="id-ID"/>
        </w:rPr>
        <w:t xml:space="preserve"> dengan</w:t>
      </w:r>
      <w:r w:rsidR="00660CD6" w:rsidRPr="00660CD6">
        <w:rPr>
          <w:rFonts w:ascii="Tahoma" w:hAnsi="Tahoma" w:cs="Tahoma"/>
          <w:sz w:val="30"/>
          <w:szCs w:val="30"/>
          <w:lang w:val="id-ID"/>
        </w:rPr>
        <w:t xml:space="preserve"> </w:t>
      </w:r>
      <w:r w:rsidRPr="00972339">
        <w:rPr>
          <w:rFonts w:ascii="Tahoma" w:hAnsi="Tahoma" w:cs="Tahoma"/>
          <w:sz w:val="30"/>
          <w:szCs w:val="30"/>
          <w:lang w:val="id-ID"/>
        </w:rPr>
        <w:t xml:space="preserve">Wakil Ketua Umar Darwis dan Rasyidin Syah. Salah satu wakil dipanggil oleh Allah SWT yaitu Bapak </w:t>
      </w:r>
      <w:proofErr w:type="spellStart"/>
      <w:r w:rsidRPr="00972339">
        <w:rPr>
          <w:rFonts w:ascii="Tahoma" w:hAnsi="Tahoma" w:cs="Tahoma"/>
          <w:sz w:val="30"/>
          <w:szCs w:val="30"/>
          <w:lang w:val="id-ID"/>
        </w:rPr>
        <w:t>Alm</w:t>
      </w:r>
      <w:proofErr w:type="spellEnd"/>
      <w:r w:rsidRPr="00972339">
        <w:rPr>
          <w:rFonts w:ascii="Tahoma" w:hAnsi="Tahoma" w:cs="Tahoma"/>
          <w:sz w:val="30"/>
          <w:szCs w:val="30"/>
          <w:lang w:val="id-ID"/>
        </w:rPr>
        <w:t xml:space="preserve">. Rasyidin Syah yang kemudian digantikan oleh Bapak </w:t>
      </w:r>
      <w:proofErr w:type="spellStart"/>
      <w:r w:rsidRPr="00972339">
        <w:rPr>
          <w:rFonts w:ascii="Tahoma" w:hAnsi="Tahoma" w:cs="Tahoma"/>
          <w:sz w:val="30"/>
          <w:szCs w:val="30"/>
          <w:lang w:val="id-ID"/>
        </w:rPr>
        <w:t>Rapian</w:t>
      </w:r>
      <w:proofErr w:type="spellEnd"/>
      <w:r w:rsidRPr="00972339">
        <w:rPr>
          <w:rFonts w:ascii="Tahoma" w:hAnsi="Tahoma" w:cs="Tahoma"/>
          <w:sz w:val="30"/>
          <w:szCs w:val="30"/>
          <w:lang w:val="id-ID"/>
        </w:rPr>
        <w:t>, SE dari Partai PDIP dalam agenda Penggantian Antar Waktu.</w:t>
      </w:r>
    </w:p>
    <w:p w14:paraId="3809D154" w14:textId="6C3208B6" w:rsidR="00E72454" w:rsidRPr="00972339" w:rsidRDefault="008A4C95" w:rsidP="00700404">
      <w:pPr>
        <w:spacing w:line="360" w:lineRule="auto"/>
        <w:ind w:firstLine="426"/>
        <w:jc w:val="both"/>
        <w:rPr>
          <w:rFonts w:ascii="Tahoma" w:hAnsi="Tahoma" w:cs="Tahoma"/>
          <w:sz w:val="30"/>
          <w:szCs w:val="30"/>
          <w:lang w:val="id-ID"/>
        </w:rPr>
      </w:pPr>
      <w:r w:rsidRPr="00972339">
        <w:rPr>
          <w:rFonts w:ascii="Tahoma" w:hAnsi="Tahoma" w:cs="Tahoma"/>
          <w:sz w:val="30"/>
          <w:szCs w:val="30"/>
          <w:lang w:val="id-ID"/>
        </w:rPr>
        <w:t xml:space="preserve">Selanjutnya pada periode kedua </w:t>
      </w:r>
      <w:r w:rsidR="005B10BC" w:rsidRPr="005B10BC">
        <w:rPr>
          <w:rFonts w:ascii="Tahoma" w:hAnsi="Tahoma" w:cs="Tahoma"/>
          <w:sz w:val="30"/>
          <w:szCs w:val="30"/>
          <w:lang w:val="id-ID"/>
        </w:rPr>
        <w:t xml:space="preserve">pada </w:t>
      </w:r>
      <w:r w:rsidRPr="00972339">
        <w:rPr>
          <w:rFonts w:ascii="Tahoma" w:hAnsi="Tahoma" w:cs="Tahoma"/>
          <w:sz w:val="30"/>
          <w:szCs w:val="30"/>
          <w:lang w:val="id-ID"/>
        </w:rPr>
        <w:t>tahun 2004</w:t>
      </w:r>
      <w:r w:rsidR="00FF6FDB" w:rsidRPr="00FF6FDB">
        <w:rPr>
          <w:rFonts w:ascii="Tahoma" w:hAnsi="Tahoma" w:cs="Tahoma"/>
          <w:sz w:val="30"/>
          <w:szCs w:val="30"/>
          <w:lang w:val="id-ID"/>
        </w:rPr>
        <w:t xml:space="preserve"> </w:t>
      </w:r>
      <w:proofErr w:type="spellStart"/>
      <w:r w:rsidR="00FF6FDB" w:rsidRPr="00FF6FDB">
        <w:rPr>
          <w:rFonts w:ascii="Tahoma" w:hAnsi="Tahoma" w:cs="Tahoma"/>
          <w:sz w:val="30"/>
          <w:szCs w:val="30"/>
          <w:lang w:val="id-ID"/>
        </w:rPr>
        <w:t>s.d</w:t>
      </w:r>
      <w:proofErr w:type="spellEnd"/>
      <w:r w:rsidR="00FF6FDB" w:rsidRPr="00FF6FDB">
        <w:rPr>
          <w:rFonts w:ascii="Tahoma" w:hAnsi="Tahoma" w:cs="Tahoma"/>
          <w:sz w:val="30"/>
          <w:szCs w:val="30"/>
          <w:lang w:val="id-ID"/>
        </w:rPr>
        <w:t xml:space="preserve">. </w:t>
      </w:r>
      <w:r w:rsidRPr="00972339">
        <w:rPr>
          <w:rFonts w:ascii="Tahoma" w:hAnsi="Tahoma" w:cs="Tahoma"/>
          <w:sz w:val="30"/>
          <w:szCs w:val="30"/>
          <w:lang w:val="id-ID"/>
        </w:rPr>
        <w:t>2009</w:t>
      </w:r>
      <w:r w:rsidR="00E72454" w:rsidRPr="00972339">
        <w:rPr>
          <w:rFonts w:ascii="Tahoma" w:hAnsi="Tahoma" w:cs="Tahoma"/>
          <w:sz w:val="30"/>
          <w:szCs w:val="30"/>
          <w:lang w:val="id-ID"/>
        </w:rPr>
        <w:t xml:space="preserve"> pada awalnya diketuai oleh Bapak M. Daud Syah, tetapi karena terjadi </w:t>
      </w:r>
      <w:r w:rsidR="008F3201" w:rsidRPr="008F3201">
        <w:rPr>
          <w:rFonts w:ascii="Tahoma" w:hAnsi="Tahoma" w:cs="Tahoma"/>
          <w:sz w:val="30"/>
          <w:szCs w:val="30"/>
          <w:lang w:val="id-ID"/>
        </w:rPr>
        <w:t xml:space="preserve">penggantian antar waktu </w:t>
      </w:r>
      <w:r w:rsidR="00E72454" w:rsidRPr="00972339">
        <w:rPr>
          <w:rFonts w:ascii="Tahoma" w:hAnsi="Tahoma" w:cs="Tahoma"/>
          <w:sz w:val="30"/>
          <w:szCs w:val="30"/>
          <w:lang w:val="id-ID"/>
        </w:rPr>
        <w:t xml:space="preserve">yang bersangkutan tidak lagi aktif menjadi anggota DPRD dan pengganti beliau sebagai ketua belum lagi ditetapkan. Sementara DPRD dipimpin oleh 2 orang </w:t>
      </w:r>
      <w:r w:rsidR="00E72454" w:rsidRPr="00972339">
        <w:rPr>
          <w:rFonts w:ascii="Tahoma" w:hAnsi="Tahoma" w:cs="Tahoma"/>
          <w:sz w:val="30"/>
          <w:szCs w:val="30"/>
          <w:lang w:val="id-ID"/>
        </w:rPr>
        <w:lastRenderedPageBreak/>
        <w:t>Wakil Ketua  yaitu Bapak Drs. Mandar M. Adam dan Bapak TM. Hasbi Mahmud.</w:t>
      </w:r>
    </w:p>
    <w:p w14:paraId="488905CD" w14:textId="07C9C4C5" w:rsidR="00E00571" w:rsidRPr="00972339" w:rsidRDefault="00E72454" w:rsidP="00700404">
      <w:pPr>
        <w:spacing w:line="360" w:lineRule="auto"/>
        <w:ind w:firstLine="426"/>
        <w:jc w:val="both"/>
        <w:rPr>
          <w:rFonts w:ascii="Tahoma" w:hAnsi="Tahoma" w:cs="Tahoma"/>
          <w:sz w:val="30"/>
          <w:szCs w:val="30"/>
          <w:lang w:val="id-ID"/>
        </w:rPr>
      </w:pPr>
      <w:r w:rsidRPr="00972339">
        <w:rPr>
          <w:rFonts w:ascii="Tahoma" w:hAnsi="Tahoma" w:cs="Tahoma"/>
          <w:sz w:val="30"/>
          <w:szCs w:val="30"/>
          <w:lang w:val="id-ID"/>
        </w:rPr>
        <w:t xml:space="preserve">Kemudian pada periode ketiga </w:t>
      </w:r>
      <w:r w:rsidR="00F32059" w:rsidRPr="00F32059">
        <w:rPr>
          <w:rFonts w:ascii="Tahoma" w:hAnsi="Tahoma" w:cs="Tahoma"/>
          <w:sz w:val="30"/>
          <w:szCs w:val="30"/>
          <w:lang w:val="id-ID"/>
        </w:rPr>
        <w:t xml:space="preserve">pada </w:t>
      </w:r>
      <w:r w:rsidR="00D8103E" w:rsidRPr="00972339">
        <w:rPr>
          <w:rFonts w:ascii="Tahoma" w:hAnsi="Tahoma" w:cs="Tahoma"/>
          <w:sz w:val="30"/>
          <w:szCs w:val="30"/>
          <w:lang w:val="id-ID"/>
        </w:rPr>
        <w:t>tahun 2009</w:t>
      </w:r>
      <w:r w:rsidR="00F32059" w:rsidRPr="00F32059">
        <w:rPr>
          <w:rFonts w:ascii="Tahoma" w:hAnsi="Tahoma" w:cs="Tahoma"/>
          <w:sz w:val="30"/>
          <w:szCs w:val="30"/>
          <w:lang w:val="id-ID"/>
        </w:rPr>
        <w:t xml:space="preserve"> </w:t>
      </w:r>
      <w:proofErr w:type="spellStart"/>
      <w:r w:rsidR="00F32059" w:rsidRPr="00F32059">
        <w:rPr>
          <w:rFonts w:ascii="Tahoma" w:hAnsi="Tahoma" w:cs="Tahoma"/>
          <w:sz w:val="30"/>
          <w:szCs w:val="30"/>
          <w:lang w:val="id-ID"/>
        </w:rPr>
        <w:t>s.d</w:t>
      </w:r>
      <w:proofErr w:type="spellEnd"/>
      <w:r w:rsidR="00F32059" w:rsidRPr="00F32059">
        <w:rPr>
          <w:rFonts w:ascii="Tahoma" w:hAnsi="Tahoma" w:cs="Tahoma"/>
          <w:sz w:val="30"/>
          <w:szCs w:val="30"/>
          <w:lang w:val="id-ID"/>
        </w:rPr>
        <w:t xml:space="preserve">. </w:t>
      </w:r>
      <w:r w:rsidR="00D8103E" w:rsidRPr="00972339">
        <w:rPr>
          <w:rFonts w:ascii="Tahoma" w:hAnsi="Tahoma" w:cs="Tahoma"/>
          <w:sz w:val="30"/>
          <w:szCs w:val="30"/>
          <w:lang w:val="id-ID"/>
        </w:rPr>
        <w:t xml:space="preserve">2014 diketuai oleh </w:t>
      </w:r>
      <w:r w:rsidR="00EC637B" w:rsidRPr="00EC637B">
        <w:rPr>
          <w:rFonts w:ascii="Tahoma" w:hAnsi="Tahoma" w:cs="Tahoma"/>
          <w:sz w:val="30"/>
          <w:szCs w:val="30"/>
          <w:lang w:val="id-ID"/>
        </w:rPr>
        <w:t>Bapa</w:t>
      </w:r>
      <w:r w:rsidR="00EC637B" w:rsidRPr="00901C8E">
        <w:rPr>
          <w:rFonts w:ascii="Tahoma" w:hAnsi="Tahoma" w:cs="Tahoma"/>
          <w:sz w:val="30"/>
          <w:szCs w:val="30"/>
          <w:lang w:val="id-ID"/>
        </w:rPr>
        <w:t>k</w:t>
      </w:r>
      <w:r w:rsidR="00D8103E" w:rsidRPr="00972339">
        <w:rPr>
          <w:rFonts w:ascii="Tahoma" w:hAnsi="Tahoma" w:cs="Tahoma"/>
          <w:sz w:val="30"/>
          <w:szCs w:val="30"/>
          <w:lang w:val="id-ID"/>
        </w:rPr>
        <w:t xml:space="preserve"> </w:t>
      </w:r>
      <w:proofErr w:type="spellStart"/>
      <w:r w:rsidR="00D8103E" w:rsidRPr="00972339">
        <w:rPr>
          <w:rFonts w:ascii="Tahoma" w:hAnsi="Tahoma" w:cs="Tahoma"/>
          <w:sz w:val="30"/>
          <w:szCs w:val="30"/>
          <w:lang w:val="id-ID"/>
        </w:rPr>
        <w:t>Ar</w:t>
      </w:r>
      <w:r w:rsidR="00901C8E" w:rsidRPr="00BC3F65">
        <w:rPr>
          <w:rFonts w:ascii="Tahoma" w:hAnsi="Tahoma" w:cs="Tahoma"/>
          <w:sz w:val="30"/>
          <w:szCs w:val="30"/>
          <w:lang w:val="id-ID"/>
        </w:rPr>
        <w:t>i</w:t>
      </w:r>
      <w:r w:rsidR="00D8103E" w:rsidRPr="00972339">
        <w:rPr>
          <w:rFonts w:ascii="Tahoma" w:hAnsi="Tahoma" w:cs="Tahoma"/>
          <w:sz w:val="30"/>
          <w:szCs w:val="30"/>
          <w:lang w:val="id-ID"/>
        </w:rPr>
        <w:t>audin</w:t>
      </w:r>
      <w:proofErr w:type="spellEnd"/>
      <w:r w:rsidR="00D8103E" w:rsidRPr="00972339">
        <w:rPr>
          <w:rFonts w:ascii="Tahoma" w:hAnsi="Tahoma" w:cs="Tahoma"/>
          <w:sz w:val="30"/>
          <w:szCs w:val="30"/>
          <w:lang w:val="id-ID"/>
        </w:rPr>
        <w:t xml:space="preserve"> selama 4 tahun dan 1 tahun berikutnya diketuai oleh </w:t>
      </w:r>
      <w:r w:rsidR="00BC3F65" w:rsidRPr="00BC3F65">
        <w:rPr>
          <w:rFonts w:ascii="Tahoma" w:hAnsi="Tahoma" w:cs="Tahoma"/>
          <w:sz w:val="30"/>
          <w:szCs w:val="30"/>
          <w:lang w:val="id-ID"/>
        </w:rPr>
        <w:t>Bapa</w:t>
      </w:r>
      <w:r w:rsidR="00BC3F65" w:rsidRPr="00DB77FE">
        <w:rPr>
          <w:rFonts w:ascii="Tahoma" w:hAnsi="Tahoma" w:cs="Tahoma"/>
          <w:sz w:val="30"/>
          <w:szCs w:val="30"/>
          <w:lang w:val="id-ID"/>
        </w:rPr>
        <w:t>k</w:t>
      </w:r>
      <w:r w:rsidR="00D8103E" w:rsidRPr="00972339">
        <w:rPr>
          <w:rFonts w:ascii="Tahoma" w:hAnsi="Tahoma" w:cs="Tahoma"/>
          <w:sz w:val="30"/>
          <w:szCs w:val="30"/>
          <w:lang w:val="id-ID"/>
        </w:rPr>
        <w:t xml:space="preserve"> Helmi M. Alim dengan Wakil Ketua M. </w:t>
      </w:r>
      <w:proofErr w:type="spellStart"/>
      <w:r w:rsidR="00D8103E" w:rsidRPr="00972339">
        <w:rPr>
          <w:rFonts w:ascii="Tahoma" w:hAnsi="Tahoma" w:cs="Tahoma"/>
          <w:sz w:val="30"/>
          <w:szCs w:val="30"/>
          <w:lang w:val="id-ID"/>
        </w:rPr>
        <w:t>Asdarmansyah</w:t>
      </w:r>
      <w:proofErr w:type="spellEnd"/>
      <w:r w:rsidR="00D8103E" w:rsidRPr="00972339">
        <w:rPr>
          <w:rFonts w:ascii="Tahoma" w:hAnsi="Tahoma" w:cs="Tahoma"/>
          <w:sz w:val="30"/>
          <w:szCs w:val="30"/>
          <w:lang w:val="id-ID"/>
        </w:rPr>
        <w:t xml:space="preserve"> Mas, SE dan </w:t>
      </w:r>
      <w:proofErr w:type="spellStart"/>
      <w:r w:rsidR="00D8103E" w:rsidRPr="00972339">
        <w:rPr>
          <w:rFonts w:ascii="Tahoma" w:hAnsi="Tahoma" w:cs="Tahoma"/>
          <w:sz w:val="30"/>
          <w:szCs w:val="30"/>
          <w:lang w:val="id-ID"/>
        </w:rPr>
        <w:t>Hasdian</w:t>
      </w:r>
      <w:proofErr w:type="spellEnd"/>
      <w:r w:rsidR="00D8103E" w:rsidRPr="00972339">
        <w:rPr>
          <w:rFonts w:ascii="Tahoma" w:hAnsi="Tahoma" w:cs="Tahoma"/>
          <w:sz w:val="30"/>
          <w:szCs w:val="30"/>
          <w:lang w:val="id-ID"/>
        </w:rPr>
        <w:t xml:space="preserve"> Yasin </w:t>
      </w:r>
      <w:proofErr w:type="spellStart"/>
      <w:r w:rsidR="00D8103E" w:rsidRPr="00972339">
        <w:rPr>
          <w:rFonts w:ascii="Tahoma" w:hAnsi="Tahoma" w:cs="Tahoma"/>
          <w:sz w:val="30"/>
          <w:szCs w:val="30"/>
          <w:lang w:val="id-ID"/>
        </w:rPr>
        <w:t>Sarmadia</w:t>
      </w:r>
      <w:proofErr w:type="spellEnd"/>
      <w:r w:rsidR="00D8103E" w:rsidRPr="00972339">
        <w:rPr>
          <w:rFonts w:ascii="Tahoma" w:hAnsi="Tahoma" w:cs="Tahoma"/>
          <w:sz w:val="30"/>
          <w:szCs w:val="30"/>
          <w:lang w:val="id-ID"/>
        </w:rPr>
        <w:t>, SP.</w:t>
      </w:r>
    </w:p>
    <w:p w14:paraId="6BB04FF1" w14:textId="6732808F" w:rsidR="00D8103E" w:rsidRPr="00972339" w:rsidRDefault="00E2571C" w:rsidP="00700404">
      <w:pPr>
        <w:spacing w:line="360" w:lineRule="auto"/>
        <w:ind w:firstLine="426"/>
        <w:jc w:val="both"/>
        <w:rPr>
          <w:rFonts w:ascii="Tahoma" w:hAnsi="Tahoma" w:cs="Tahoma"/>
          <w:sz w:val="30"/>
          <w:szCs w:val="30"/>
          <w:lang w:val="id-ID"/>
        </w:rPr>
      </w:pPr>
      <w:r w:rsidRPr="00F842A1">
        <w:rPr>
          <w:rFonts w:ascii="Tahoma" w:hAnsi="Tahoma" w:cs="Tahoma"/>
          <w:sz w:val="30"/>
          <w:szCs w:val="30"/>
          <w:lang w:val="id-ID"/>
        </w:rPr>
        <w:t>Sedangkan</w:t>
      </w:r>
      <w:r w:rsidR="00D8103E" w:rsidRPr="00972339">
        <w:rPr>
          <w:rFonts w:ascii="Tahoma" w:hAnsi="Tahoma" w:cs="Tahoma"/>
          <w:sz w:val="30"/>
          <w:szCs w:val="30"/>
          <w:lang w:val="id-ID"/>
        </w:rPr>
        <w:t xml:space="preserve"> pada periode keempat </w:t>
      </w:r>
      <w:r w:rsidR="0095550E" w:rsidRPr="0095550E">
        <w:rPr>
          <w:rFonts w:ascii="Tahoma" w:hAnsi="Tahoma" w:cs="Tahoma"/>
          <w:sz w:val="30"/>
          <w:szCs w:val="30"/>
          <w:lang w:val="id-ID"/>
        </w:rPr>
        <w:t xml:space="preserve">pada tahun </w:t>
      </w:r>
      <w:r w:rsidR="00D8103E" w:rsidRPr="00972339">
        <w:rPr>
          <w:rFonts w:ascii="Tahoma" w:hAnsi="Tahoma" w:cs="Tahoma"/>
          <w:sz w:val="30"/>
          <w:szCs w:val="30"/>
          <w:lang w:val="id-ID"/>
        </w:rPr>
        <w:t>2014</w:t>
      </w:r>
      <w:r w:rsidR="0095550E" w:rsidRPr="0095550E">
        <w:rPr>
          <w:rFonts w:ascii="Tahoma" w:hAnsi="Tahoma" w:cs="Tahoma"/>
          <w:sz w:val="30"/>
          <w:szCs w:val="30"/>
          <w:lang w:val="id-ID"/>
        </w:rPr>
        <w:t xml:space="preserve"> </w:t>
      </w:r>
      <w:proofErr w:type="spellStart"/>
      <w:r w:rsidR="0095550E" w:rsidRPr="0095550E">
        <w:rPr>
          <w:rFonts w:ascii="Tahoma" w:hAnsi="Tahoma" w:cs="Tahoma"/>
          <w:sz w:val="30"/>
          <w:szCs w:val="30"/>
          <w:lang w:val="id-ID"/>
        </w:rPr>
        <w:t>s.d</w:t>
      </w:r>
      <w:proofErr w:type="spellEnd"/>
      <w:r w:rsidR="0095550E" w:rsidRPr="0095550E">
        <w:rPr>
          <w:rFonts w:ascii="Tahoma" w:hAnsi="Tahoma" w:cs="Tahoma"/>
          <w:sz w:val="30"/>
          <w:szCs w:val="30"/>
          <w:lang w:val="id-ID"/>
        </w:rPr>
        <w:t xml:space="preserve">. </w:t>
      </w:r>
      <w:r w:rsidR="00D8103E" w:rsidRPr="00972339">
        <w:rPr>
          <w:rFonts w:ascii="Tahoma" w:hAnsi="Tahoma" w:cs="Tahoma"/>
          <w:sz w:val="30"/>
          <w:szCs w:val="30"/>
          <w:lang w:val="id-ID"/>
        </w:rPr>
        <w:t>201</w:t>
      </w:r>
      <w:r w:rsidR="0095550E" w:rsidRPr="0095550E">
        <w:rPr>
          <w:rFonts w:ascii="Tahoma" w:hAnsi="Tahoma" w:cs="Tahoma"/>
          <w:sz w:val="30"/>
          <w:szCs w:val="30"/>
          <w:lang w:val="id-ID"/>
        </w:rPr>
        <w:t>9</w:t>
      </w:r>
      <w:r w:rsidR="00D8103E" w:rsidRPr="00972339">
        <w:rPr>
          <w:rFonts w:ascii="Tahoma" w:hAnsi="Tahoma" w:cs="Tahoma"/>
          <w:sz w:val="30"/>
          <w:szCs w:val="30"/>
          <w:lang w:val="id-ID"/>
        </w:rPr>
        <w:t xml:space="preserve"> diketuai oleh Ibu Murniati, SE dengan dua orang Wakil Ketua yaitu Bapak </w:t>
      </w:r>
      <w:proofErr w:type="spellStart"/>
      <w:r w:rsidR="00D8103E" w:rsidRPr="00972339">
        <w:rPr>
          <w:rFonts w:ascii="Tahoma" w:hAnsi="Tahoma" w:cs="Tahoma"/>
          <w:sz w:val="30"/>
          <w:szCs w:val="30"/>
          <w:lang w:val="id-ID"/>
        </w:rPr>
        <w:t>Fardinan</w:t>
      </w:r>
      <w:proofErr w:type="spellEnd"/>
      <w:r w:rsidR="00D8103E" w:rsidRPr="00972339">
        <w:rPr>
          <w:rFonts w:ascii="Tahoma" w:hAnsi="Tahoma" w:cs="Tahoma"/>
          <w:sz w:val="30"/>
          <w:szCs w:val="30"/>
          <w:lang w:val="id-ID"/>
        </w:rPr>
        <w:t xml:space="preserve"> dan Ibu </w:t>
      </w:r>
      <w:proofErr w:type="spellStart"/>
      <w:r w:rsidR="00D8103E" w:rsidRPr="00972339">
        <w:rPr>
          <w:rFonts w:ascii="Tahoma" w:hAnsi="Tahoma" w:cs="Tahoma"/>
          <w:sz w:val="30"/>
          <w:szCs w:val="30"/>
          <w:lang w:val="id-ID"/>
        </w:rPr>
        <w:t>Rosnidar</w:t>
      </w:r>
      <w:proofErr w:type="spellEnd"/>
      <w:r w:rsidR="00D8103E" w:rsidRPr="00972339">
        <w:rPr>
          <w:rFonts w:ascii="Tahoma" w:hAnsi="Tahoma" w:cs="Tahoma"/>
          <w:sz w:val="30"/>
          <w:szCs w:val="30"/>
          <w:lang w:val="id-ID"/>
        </w:rPr>
        <w:t xml:space="preserve"> </w:t>
      </w:r>
      <w:proofErr w:type="spellStart"/>
      <w:r w:rsidR="00D8103E" w:rsidRPr="00972339">
        <w:rPr>
          <w:rFonts w:ascii="Tahoma" w:hAnsi="Tahoma" w:cs="Tahoma"/>
          <w:sz w:val="30"/>
          <w:szCs w:val="30"/>
          <w:lang w:val="id-ID"/>
        </w:rPr>
        <w:t>Mahlil</w:t>
      </w:r>
      <w:proofErr w:type="spellEnd"/>
      <w:r w:rsidR="00D8103E" w:rsidRPr="00972339">
        <w:rPr>
          <w:rFonts w:ascii="Tahoma" w:hAnsi="Tahoma" w:cs="Tahoma"/>
          <w:sz w:val="30"/>
          <w:szCs w:val="30"/>
          <w:lang w:val="id-ID"/>
        </w:rPr>
        <w:t>, SE.</w:t>
      </w:r>
    </w:p>
    <w:p w14:paraId="7AEA46A0" w14:textId="7B16325B" w:rsidR="00E00571" w:rsidRPr="00972339" w:rsidRDefault="000B0B77" w:rsidP="00700404">
      <w:pPr>
        <w:spacing w:line="360" w:lineRule="auto"/>
        <w:ind w:firstLine="426"/>
        <w:jc w:val="both"/>
        <w:rPr>
          <w:rFonts w:ascii="Tahoma" w:hAnsi="Tahoma" w:cs="Tahoma"/>
          <w:sz w:val="30"/>
          <w:szCs w:val="30"/>
          <w:lang w:val="id-ID"/>
        </w:rPr>
      </w:pPr>
      <w:r w:rsidRPr="00E2571C">
        <w:rPr>
          <w:rFonts w:ascii="Tahoma" w:hAnsi="Tahoma" w:cs="Tahoma"/>
          <w:sz w:val="30"/>
          <w:szCs w:val="30"/>
          <w:lang w:val="id-ID"/>
        </w:rPr>
        <w:t>Dan</w:t>
      </w:r>
      <w:r w:rsidR="00E32050" w:rsidRPr="00972339">
        <w:rPr>
          <w:rFonts w:ascii="Tahoma" w:hAnsi="Tahoma" w:cs="Tahoma"/>
          <w:sz w:val="30"/>
          <w:szCs w:val="30"/>
          <w:lang w:val="id-ID"/>
        </w:rPr>
        <w:t xml:space="preserve"> pada periode kelima </w:t>
      </w:r>
      <w:r w:rsidR="009F093C" w:rsidRPr="009F093C">
        <w:rPr>
          <w:rFonts w:ascii="Tahoma" w:hAnsi="Tahoma" w:cs="Tahoma"/>
          <w:sz w:val="30"/>
          <w:szCs w:val="30"/>
          <w:lang w:val="id-ID"/>
        </w:rPr>
        <w:t xml:space="preserve">pada </w:t>
      </w:r>
      <w:r w:rsidR="00E32050" w:rsidRPr="00972339">
        <w:rPr>
          <w:rFonts w:ascii="Tahoma" w:hAnsi="Tahoma" w:cs="Tahoma"/>
          <w:sz w:val="30"/>
          <w:szCs w:val="30"/>
          <w:lang w:val="id-ID"/>
        </w:rPr>
        <w:t>tahun 2019</w:t>
      </w:r>
      <w:r w:rsidR="008653DC" w:rsidRPr="008653DC">
        <w:rPr>
          <w:rFonts w:ascii="Tahoma" w:hAnsi="Tahoma" w:cs="Tahoma"/>
          <w:sz w:val="30"/>
          <w:szCs w:val="30"/>
          <w:lang w:val="id-ID"/>
        </w:rPr>
        <w:t xml:space="preserve"> </w:t>
      </w:r>
      <w:proofErr w:type="spellStart"/>
      <w:r w:rsidR="008653DC" w:rsidRPr="008653DC">
        <w:rPr>
          <w:rFonts w:ascii="Tahoma" w:hAnsi="Tahoma" w:cs="Tahoma"/>
          <w:sz w:val="30"/>
          <w:szCs w:val="30"/>
          <w:lang w:val="id-ID"/>
        </w:rPr>
        <w:t>s.d</w:t>
      </w:r>
      <w:proofErr w:type="spellEnd"/>
      <w:r w:rsidR="008653DC" w:rsidRPr="008653DC">
        <w:rPr>
          <w:rFonts w:ascii="Tahoma" w:hAnsi="Tahoma" w:cs="Tahoma"/>
          <w:sz w:val="30"/>
          <w:szCs w:val="30"/>
          <w:lang w:val="id-ID"/>
        </w:rPr>
        <w:t xml:space="preserve">. </w:t>
      </w:r>
      <w:r w:rsidR="00E32050" w:rsidRPr="00972339">
        <w:rPr>
          <w:rFonts w:ascii="Tahoma" w:hAnsi="Tahoma" w:cs="Tahoma"/>
          <w:sz w:val="30"/>
          <w:szCs w:val="30"/>
          <w:lang w:val="id-ID"/>
        </w:rPr>
        <w:t xml:space="preserve">2024 diketuai oleh Bapak Irwan </w:t>
      </w:r>
      <w:proofErr w:type="spellStart"/>
      <w:r w:rsidR="00E32050" w:rsidRPr="00972339">
        <w:rPr>
          <w:rFonts w:ascii="Tahoma" w:hAnsi="Tahoma" w:cs="Tahoma"/>
          <w:sz w:val="30"/>
          <w:szCs w:val="30"/>
          <w:lang w:val="id-ID"/>
        </w:rPr>
        <w:t>Suharmi</w:t>
      </w:r>
      <w:proofErr w:type="spellEnd"/>
      <w:r w:rsidR="00E32050" w:rsidRPr="00972339">
        <w:rPr>
          <w:rFonts w:ascii="Tahoma" w:hAnsi="Tahoma" w:cs="Tahoma"/>
          <w:sz w:val="30"/>
          <w:szCs w:val="30"/>
          <w:lang w:val="id-ID"/>
        </w:rPr>
        <w:t xml:space="preserve">, SE., </w:t>
      </w:r>
      <w:proofErr w:type="spellStart"/>
      <w:r w:rsidR="00E32050" w:rsidRPr="00972339">
        <w:rPr>
          <w:rFonts w:ascii="Tahoma" w:hAnsi="Tahoma" w:cs="Tahoma"/>
          <w:sz w:val="30"/>
          <w:szCs w:val="30"/>
          <w:lang w:val="id-ID"/>
        </w:rPr>
        <w:t>M.Si</w:t>
      </w:r>
      <w:proofErr w:type="spellEnd"/>
      <w:r w:rsidR="00E32050" w:rsidRPr="00972339">
        <w:rPr>
          <w:rFonts w:ascii="Tahoma" w:hAnsi="Tahoma" w:cs="Tahoma"/>
          <w:sz w:val="30"/>
          <w:szCs w:val="30"/>
          <w:lang w:val="id-ID"/>
        </w:rPr>
        <w:t xml:space="preserve"> dengan Wakil Ketua Bapak Poni Harjo dan Bapak Sunardi. Dan selanjutnya Wakil Ketua Bapak Poni Harjo digantikan oleh Ibu </w:t>
      </w:r>
      <w:proofErr w:type="spellStart"/>
      <w:r w:rsidR="00E32050" w:rsidRPr="00972339">
        <w:rPr>
          <w:rFonts w:ascii="Tahoma" w:hAnsi="Tahoma" w:cs="Tahoma"/>
          <w:sz w:val="30"/>
          <w:szCs w:val="30"/>
          <w:lang w:val="id-ID"/>
        </w:rPr>
        <w:t>Rosnidar</w:t>
      </w:r>
      <w:proofErr w:type="spellEnd"/>
      <w:r w:rsidR="00E32050" w:rsidRPr="00972339">
        <w:rPr>
          <w:rFonts w:ascii="Tahoma" w:hAnsi="Tahoma" w:cs="Tahoma"/>
          <w:sz w:val="30"/>
          <w:szCs w:val="30"/>
          <w:lang w:val="id-ID"/>
        </w:rPr>
        <w:t xml:space="preserve"> </w:t>
      </w:r>
      <w:proofErr w:type="spellStart"/>
      <w:r w:rsidR="00E32050" w:rsidRPr="00972339">
        <w:rPr>
          <w:rFonts w:ascii="Tahoma" w:hAnsi="Tahoma" w:cs="Tahoma"/>
          <w:sz w:val="30"/>
          <w:szCs w:val="30"/>
          <w:lang w:val="id-ID"/>
        </w:rPr>
        <w:t>Mahlil</w:t>
      </w:r>
      <w:proofErr w:type="spellEnd"/>
      <w:r w:rsidR="00E32050" w:rsidRPr="00972339">
        <w:rPr>
          <w:rFonts w:ascii="Tahoma" w:hAnsi="Tahoma" w:cs="Tahoma"/>
          <w:sz w:val="30"/>
          <w:szCs w:val="30"/>
          <w:lang w:val="id-ID"/>
        </w:rPr>
        <w:t>, SE sisa masa jabatan 2019-2024.</w:t>
      </w:r>
    </w:p>
    <w:p w14:paraId="6AE2FDF8" w14:textId="3AF56653" w:rsidR="008A4C95" w:rsidRPr="00972339" w:rsidRDefault="00593FCB" w:rsidP="00700404">
      <w:pPr>
        <w:spacing w:line="360" w:lineRule="auto"/>
        <w:jc w:val="both"/>
        <w:rPr>
          <w:rFonts w:ascii="Tahoma" w:hAnsi="Tahoma" w:cs="Tahoma"/>
          <w:b/>
          <w:sz w:val="30"/>
          <w:szCs w:val="30"/>
          <w:lang w:val="id-ID"/>
        </w:rPr>
      </w:pPr>
      <w:r w:rsidRPr="00972339">
        <w:rPr>
          <w:rFonts w:ascii="Tahoma" w:hAnsi="Tahoma" w:cs="Tahoma"/>
          <w:b/>
          <w:sz w:val="30"/>
          <w:szCs w:val="30"/>
          <w:lang w:val="id-ID"/>
        </w:rPr>
        <w:lastRenderedPageBreak/>
        <w:t>Hadirin dan Undangan yang berbahagia</w:t>
      </w:r>
      <w:r w:rsidR="00E72454" w:rsidRPr="00972339">
        <w:rPr>
          <w:rFonts w:ascii="Tahoma" w:hAnsi="Tahoma" w:cs="Tahoma"/>
          <w:b/>
          <w:sz w:val="30"/>
          <w:szCs w:val="30"/>
          <w:lang w:val="id-ID"/>
        </w:rPr>
        <w:t xml:space="preserve">  </w:t>
      </w:r>
      <w:r w:rsidR="008A4C95" w:rsidRPr="00972339">
        <w:rPr>
          <w:rFonts w:ascii="Tahoma" w:hAnsi="Tahoma" w:cs="Tahoma"/>
          <w:b/>
          <w:sz w:val="30"/>
          <w:szCs w:val="30"/>
          <w:lang w:val="id-ID"/>
        </w:rPr>
        <w:t xml:space="preserve"> </w:t>
      </w:r>
    </w:p>
    <w:p w14:paraId="2135F1F5" w14:textId="5D855680" w:rsidR="004873E9" w:rsidRPr="00C22F48" w:rsidRDefault="00593FCB" w:rsidP="00700404">
      <w:pPr>
        <w:spacing w:line="360" w:lineRule="auto"/>
        <w:jc w:val="both"/>
        <w:rPr>
          <w:rFonts w:ascii="Tahoma" w:hAnsi="Tahoma" w:cs="Tahoma"/>
          <w:i/>
          <w:iCs/>
          <w:sz w:val="30"/>
          <w:szCs w:val="30"/>
          <w:lang w:val="id-ID"/>
        </w:rPr>
      </w:pPr>
      <w:r w:rsidRPr="00972339">
        <w:rPr>
          <w:rFonts w:ascii="Tahoma" w:hAnsi="Tahoma" w:cs="Tahoma"/>
          <w:sz w:val="30"/>
          <w:szCs w:val="30"/>
          <w:lang w:val="id-ID"/>
        </w:rPr>
        <w:tab/>
      </w:r>
      <w:r w:rsidR="00892775" w:rsidRPr="00972339">
        <w:rPr>
          <w:rFonts w:ascii="Tahoma" w:hAnsi="Tahoma" w:cs="Tahoma"/>
          <w:sz w:val="30"/>
          <w:szCs w:val="30"/>
          <w:lang w:val="id-ID"/>
        </w:rPr>
        <w:t xml:space="preserve">Perjuangan masih panjang untuk mewujudkan cita-cita luhur para </w:t>
      </w:r>
      <w:proofErr w:type="spellStart"/>
      <w:r w:rsidR="00892775" w:rsidRPr="00972339">
        <w:rPr>
          <w:rFonts w:ascii="Tahoma" w:hAnsi="Tahoma" w:cs="Tahoma"/>
          <w:sz w:val="30"/>
          <w:szCs w:val="30"/>
          <w:lang w:val="id-ID"/>
        </w:rPr>
        <w:t>F</w:t>
      </w:r>
      <w:r w:rsidR="00025646" w:rsidRPr="00972339">
        <w:rPr>
          <w:rFonts w:ascii="Tahoma" w:hAnsi="Tahoma" w:cs="Tahoma"/>
          <w:sz w:val="30"/>
          <w:szCs w:val="30"/>
          <w:lang w:val="id-ID"/>
        </w:rPr>
        <w:t>oun</w:t>
      </w:r>
      <w:r w:rsidR="00892775" w:rsidRPr="00972339">
        <w:rPr>
          <w:rFonts w:ascii="Tahoma" w:hAnsi="Tahoma" w:cs="Tahoma"/>
          <w:sz w:val="30"/>
          <w:szCs w:val="30"/>
          <w:lang w:val="id-ID"/>
        </w:rPr>
        <w:t>ding</w:t>
      </w:r>
      <w:proofErr w:type="spellEnd"/>
      <w:r w:rsidR="00892775" w:rsidRPr="00972339">
        <w:rPr>
          <w:rFonts w:ascii="Tahoma" w:hAnsi="Tahoma" w:cs="Tahoma"/>
          <w:sz w:val="30"/>
          <w:szCs w:val="30"/>
          <w:lang w:val="id-ID"/>
        </w:rPr>
        <w:t xml:space="preserve"> </w:t>
      </w:r>
      <w:proofErr w:type="spellStart"/>
      <w:r w:rsidR="00892775" w:rsidRPr="00972339">
        <w:rPr>
          <w:rFonts w:ascii="Tahoma" w:hAnsi="Tahoma" w:cs="Tahoma"/>
          <w:sz w:val="30"/>
          <w:szCs w:val="30"/>
          <w:lang w:val="id-ID"/>
        </w:rPr>
        <w:t>F</w:t>
      </w:r>
      <w:r w:rsidR="00025646" w:rsidRPr="00972339">
        <w:rPr>
          <w:rFonts w:ascii="Tahoma" w:hAnsi="Tahoma" w:cs="Tahoma"/>
          <w:sz w:val="30"/>
          <w:szCs w:val="30"/>
          <w:lang w:val="id-ID"/>
        </w:rPr>
        <w:t>a</w:t>
      </w:r>
      <w:r w:rsidR="00892775" w:rsidRPr="00972339">
        <w:rPr>
          <w:rFonts w:ascii="Tahoma" w:hAnsi="Tahoma" w:cs="Tahoma"/>
          <w:sz w:val="30"/>
          <w:szCs w:val="30"/>
          <w:lang w:val="id-ID"/>
        </w:rPr>
        <w:t>ther</w:t>
      </w:r>
      <w:proofErr w:type="spellEnd"/>
      <w:r w:rsidR="00892775" w:rsidRPr="00972339">
        <w:rPr>
          <w:rFonts w:ascii="Tahoma" w:hAnsi="Tahoma" w:cs="Tahoma"/>
          <w:sz w:val="30"/>
          <w:szCs w:val="30"/>
          <w:lang w:val="id-ID"/>
        </w:rPr>
        <w:t xml:space="preserve"> Kabupaten ini yaitu Kesejahteraan dan </w:t>
      </w:r>
      <w:proofErr w:type="spellStart"/>
      <w:r w:rsidR="00892775" w:rsidRPr="00972339">
        <w:rPr>
          <w:rFonts w:ascii="Tahoma" w:hAnsi="Tahoma" w:cs="Tahoma"/>
          <w:sz w:val="30"/>
          <w:szCs w:val="30"/>
          <w:lang w:val="id-ID"/>
        </w:rPr>
        <w:t>Kamakmuran</w:t>
      </w:r>
      <w:proofErr w:type="spellEnd"/>
      <w:r w:rsidR="00892775" w:rsidRPr="00972339">
        <w:rPr>
          <w:rFonts w:ascii="Tahoma" w:hAnsi="Tahoma" w:cs="Tahoma"/>
          <w:sz w:val="30"/>
          <w:szCs w:val="30"/>
          <w:lang w:val="id-ID"/>
        </w:rPr>
        <w:t xml:space="preserve"> kepada seluruh masyarakat Simeulue, maka tidak ada kata lain yang ingin kami sampaikan kecuali marilah kita tingkatkan kebersamaan, kekompakan dan saling mengisi untuk</w:t>
      </w:r>
      <w:r w:rsidR="00C22F48" w:rsidRPr="00C22F48">
        <w:rPr>
          <w:rFonts w:ascii="Tahoma" w:hAnsi="Tahoma" w:cs="Tahoma"/>
          <w:sz w:val="30"/>
          <w:szCs w:val="30"/>
          <w:lang w:val="id-ID"/>
        </w:rPr>
        <w:t xml:space="preserve"> mewujudkan Simeulue yang lebih baik, maju, dan mandiri.</w:t>
      </w:r>
    </w:p>
    <w:p w14:paraId="2D8FF5FC" w14:textId="1934F26F" w:rsidR="00892775" w:rsidRPr="00972339" w:rsidRDefault="00892775" w:rsidP="00700404">
      <w:pPr>
        <w:spacing w:line="360" w:lineRule="auto"/>
        <w:jc w:val="both"/>
        <w:rPr>
          <w:rFonts w:ascii="Tahoma" w:hAnsi="Tahoma" w:cs="Tahoma"/>
          <w:sz w:val="30"/>
          <w:szCs w:val="30"/>
          <w:lang w:val="id-ID"/>
        </w:rPr>
      </w:pPr>
      <w:r w:rsidRPr="00972339">
        <w:rPr>
          <w:rFonts w:ascii="Tahoma" w:hAnsi="Tahoma" w:cs="Tahoma"/>
          <w:sz w:val="30"/>
          <w:szCs w:val="30"/>
          <w:lang w:val="id-ID"/>
        </w:rPr>
        <w:tab/>
        <w:t xml:space="preserve">Hal lain yang perlu kita camkan bahwa janganlah pernah melupakan jasa orang-orang yang telah berbuat dan mengabdi bagi negeri ini, </w:t>
      </w:r>
      <w:proofErr w:type="spellStart"/>
      <w:r w:rsidRPr="00972339">
        <w:rPr>
          <w:rFonts w:ascii="Tahoma" w:hAnsi="Tahoma" w:cs="Tahoma"/>
          <w:sz w:val="30"/>
          <w:szCs w:val="30"/>
          <w:lang w:val="id-ID"/>
        </w:rPr>
        <w:t>siapapun</w:t>
      </w:r>
      <w:proofErr w:type="spellEnd"/>
      <w:r w:rsidRPr="00972339">
        <w:rPr>
          <w:rFonts w:ascii="Tahoma" w:hAnsi="Tahoma" w:cs="Tahoma"/>
          <w:sz w:val="30"/>
          <w:szCs w:val="30"/>
          <w:lang w:val="id-ID"/>
        </w:rPr>
        <w:t xml:space="preserve"> dia dan apa pun jabatan dan pangkatnya karena melupakan sejarah masa lalu berarti kita lupa berterima kasih akan hasil dan nikmat yang kita </w:t>
      </w:r>
      <w:proofErr w:type="spellStart"/>
      <w:r w:rsidRPr="00972339">
        <w:rPr>
          <w:rFonts w:ascii="Tahoma" w:hAnsi="Tahoma" w:cs="Tahoma"/>
          <w:sz w:val="30"/>
          <w:szCs w:val="30"/>
          <w:lang w:val="id-ID"/>
        </w:rPr>
        <w:t>peroleh</w:t>
      </w:r>
      <w:proofErr w:type="spellEnd"/>
      <w:r w:rsidRPr="00972339">
        <w:rPr>
          <w:rFonts w:ascii="Tahoma" w:hAnsi="Tahoma" w:cs="Tahoma"/>
          <w:sz w:val="30"/>
          <w:szCs w:val="30"/>
          <w:lang w:val="id-ID"/>
        </w:rPr>
        <w:t xml:space="preserve"> saat ini. Sebab, kita hidup sekarang karena ada sejarah di belakang kita, orang tidak akan pernah </w:t>
      </w:r>
      <w:r w:rsidRPr="00972339">
        <w:rPr>
          <w:rFonts w:ascii="Tahoma" w:hAnsi="Tahoma" w:cs="Tahoma"/>
          <w:sz w:val="30"/>
          <w:szCs w:val="30"/>
          <w:lang w:val="id-ID"/>
        </w:rPr>
        <w:lastRenderedPageBreak/>
        <w:t xml:space="preserve">menjadi pejabat Kabupaten di Simeulue ini jika saja Simeulue tidak berubah statusnya menjadi daerah otonom. Ingat pesan Bung KARNO, lewat judul Pidatonya yaitu </w:t>
      </w:r>
      <w:r w:rsidR="00BD739F" w:rsidRPr="00BD739F">
        <w:rPr>
          <w:rFonts w:ascii="Tahoma" w:hAnsi="Tahoma" w:cs="Tahoma"/>
          <w:b/>
          <w:bCs/>
          <w:sz w:val="30"/>
          <w:szCs w:val="30"/>
          <w:lang w:val="sv-SE"/>
        </w:rPr>
        <w:t>Ja</w:t>
      </w:r>
      <w:r w:rsidR="00BD739F">
        <w:rPr>
          <w:rFonts w:ascii="Tahoma" w:hAnsi="Tahoma" w:cs="Tahoma"/>
          <w:b/>
          <w:bCs/>
          <w:sz w:val="30"/>
          <w:szCs w:val="30"/>
          <w:lang w:val="sv-SE"/>
        </w:rPr>
        <w:t>s Merah</w:t>
      </w:r>
      <w:r w:rsidRPr="00972339">
        <w:rPr>
          <w:rFonts w:ascii="Tahoma" w:hAnsi="Tahoma" w:cs="Tahoma"/>
          <w:sz w:val="30"/>
          <w:szCs w:val="30"/>
          <w:lang w:val="id-ID"/>
        </w:rPr>
        <w:t xml:space="preserve"> (</w:t>
      </w:r>
      <w:r w:rsidRPr="00BD739F">
        <w:rPr>
          <w:rFonts w:ascii="Tahoma" w:hAnsi="Tahoma" w:cs="Tahoma"/>
          <w:i/>
          <w:iCs/>
          <w:sz w:val="30"/>
          <w:szCs w:val="30"/>
          <w:lang w:val="id-ID"/>
        </w:rPr>
        <w:t>Jangan Sampai Melupakan Sejarah</w:t>
      </w:r>
      <w:r w:rsidRPr="00972339">
        <w:rPr>
          <w:rFonts w:ascii="Tahoma" w:hAnsi="Tahoma" w:cs="Tahoma"/>
          <w:sz w:val="30"/>
          <w:szCs w:val="30"/>
          <w:lang w:val="id-ID"/>
        </w:rPr>
        <w:t>).</w:t>
      </w:r>
    </w:p>
    <w:p w14:paraId="06DC7DF2" w14:textId="77777777" w:rsidR="00892775" w:rsidRPr="00972339" w:rsidRDefault="00892775" w:rsidP="00700404">
      <w:pPr>
        <w:spacing w:line="360" w:lineRule="auto"/>
        <w:jc w:val="both"/>
        <w:rPr>
          <w:rFonts w:ascii="Tahoma" w:hAnsi="Tahoma" w:cs="Tahoma"/>
          <w:sz w:val="30"/>
          <w:szCs w:val="30"/>
          <w:lang w:val="id-ID"/>
        </w:rPr>
      </w:pPr>
      <w:r w:rsidRPr="00972339">
        <w:rPr>
          <w:rFonts w:ascii="Tahoma" w:hAnsi="Tahoma" w:cs="Tahoma"/>
          <w:sz w:val="30"/>
          <w:szCs w:val="30"/>
          <w:lang w:val="id-ID"/>
        </w:rPr>
        <w:tab/>
        <w:t xml:space="preserve">Demikianlah Kilas Balik Sejarah Simeulue ini yang setiap tahunnya selalu dibacakan, sebagai upaya untuk terus mengingat dan menggugah setiap warga dan masyarakat, bahwa Kabupaten ini bukanlah hadiah tapi diperoleh dengan perjuangan panjang dan melelahkan. Kepada Generasi Muda sebagai cermin menata kehidupan masa depan yang lebih baik, karena di tangan </w:t>
      </w:r>
      <w:proofErr w:type="spellStart"/>
      <w:r w:rsidRPr="00972339">
        <w:rPr>
          <w:rFonts w:ascii="Tahoma" w:hAnsi="Tahoma" w:cs="Tahoma"/>
          <w:sz w:val="30"/>
          <w:szCs w:val="30"/>
          <w:lang w:val="id-ID"/>
        </w:rPr>
        <w:t>anda</w:t>
      </w:r>
      <w:proofErr w:type="spellEnd"/>
      <w:r w:rsidRPr="00972339">
        <w:rPr>
          <w:rFonts w:ascii="Tahoma" w:hAnsi="Tahoma" w:cs="Tahoma"/>
          <w:sz w:val="30"/>
          <w:szCs w:val="30"/>
          <w:lang w:val="id-ID"/>
        </w:rPr>
        <w:t xml:space="preserve"> </w:t>
      </w:r>
      <w:proofErr w:type="spellStart"/>
      <w:r w:rsidRPr="00972339">
        <w:rPr>
          <w:rFonts w:ascii="Tahoma" w:hAnsi="Tahoma" w:cs="Tahoma"/>
          <w:sz w:val="30"/>
          <w:szCs w:val="30"/>
          <w:lang w:val="id-ID"/>
        </w:rPr>
        <w:t>lah</w:t>
      </w:r>
      <w:proofErr w:type="spellEnd"/>
      <w:r w:rsidRPr="00972339">
        <w:rPr>
          <w:rFonts w:ascii="Tahoma" w:hAnsi="Tahoma" w:cs="Tahoma"/>
          <w:sz w:val="30"/>
          <w:szCs w:val="30"/>
          <w:lang w:val="id-ID"/>
        </w:rPr>
        <w:t xml:space="preserve"> masa depan itu kami titipkan.</w:t>
      </w:r>
    </w:p>
    <w:p w14:paraId="53D865A2" w14:textId="2BCB0716" w:rsidR="00892775" w:rsidRPr="00972339" w:rsidRDefault="00892775" w:rsidP="00700404">
      <w:pPr>
        <w:spacing w:line="360" w:lineRule="auto"/>
        <w:jc w:val="both"/>
        <w:rPr>
          <w:rFonts w:ascii="Tahoma" w:hAnsi="Tahoma" w:cs="Tahoma"/>
          <w:sz w:val="30"/>
          <w:szCs w:val="30"/>
          <w:lang w:val="id-ID"/>
        </w:rPr>
      </w:pPr>
      <w:r w:rsidRPr="00972339">
        <w:rPr>
          <w:rFonts w:ascii="Tahoma" w:hAnsi="Tahoma" w:cs="Tahoma"/>
          <w:sz w:val="30"/>
          <w:szCs w:val="30"/>
          <w:lang w:val="id-ID"/>
        </w:rPr>
        <w:tab/>
        <w:t xml:space="preserve">Akhirnya hanya kepada Allah </w:t>
      </w:r>
      <w:r w:rsidR="00F44E78" w:rsidRPr="00F44E78">
        <w:rPr>
          <w:rFonts w:ascii="Tahoma" w:hAnsi="Tahoma" w:cs="Tahoma"/>
          <w:sz w:val="30"/>
          <w:szCs w:val="30"/>
          <w:lang w:val="sv-SE"/>
        </w:rPr>
        <w:t>Su</w:t>
      </w:r>
      <w:r w:rsidR="00F44E78">
        <w:rPr>
          <w:rFonts w:ascii="Tahoma" w:hAnsi="Tahoma" w:cs="Tahoma"/>
          <w:sz w:val="30"/>
          <w:szCs w:val="30"/>
          <w:lang w:val="sv-SE"/>
        </w:rPr>
        <w:t>bhanahu Wa Ta’ala</w:t>
      </w:r>
      <w:r w:rsidRPr="00972339">
        <w:rPr>
          <w:rFonts w:ascii="Tahoma" w:hAnsi="Tahoma" w:cs="Tahoma"/>
          <w:sz w:val="30"/>
          <w:szCs w:val="30"/>
          <w:lang w:val="id-ID"/>
        </w:rPr>
        <w:t xml:space="preserve"> jua kita berserah diri dan hanya kepada-Nya kita bermohon. Tiada gading yang tidak retak, retak gading membawa tuah, Harimau mati meninggalkan belang, </w:t>
      </w:r>
      <w:r w:rsidRPr="00972339">
        <w:rPr>
          <w:rFonts w:ascii="Tahoma" w:hAnsi="Tahoma" w:cs="Tahoma"/>
          <w:sz w:val="30"/>
          <w:szCs w:val="30"/>
          <w:lang w:val="id-ID"/>
        </w:rPr>
        <w:lastRenderedPageBreak/>
        <w:t>gajah mati meninggalkan gading, dan manusia mati meninggalkan nama. Terima kasih.-</w:t>
      </w:r>
    </w:p>
    <w:p w14:paraId="2FBFE4F3" w14:textId="77777777" w:rsidR="00436EC8" w:rsidRPr="004104BB" w:rsidRDefault="00436EC8" w:rsidP="00700404">
      <w:pPr>
        <w:spacing w:after="0" w:line="360" w:lineRule="auto"/>
        <w:jc w:val="both"/>
        <w:rPr>
          <w:rFonts w:ascii="Tahoma" w:hAnsi="Tahoma" w:cs="Tahoma"/>
          <w:i/>
          <w:iCs/>
          <w:sz w:val="30"/>
          <w:szCs w:val="30"/>
          <w:lang w:val="id-ID"/>
        </w:rPr>
      </w:pPr>
      <w:r w:rsidRPr="004104BB">
        <w:rPr>
          <w:rFonts w:ascii="Tahoma" w:hAnsi="Tahoma" w:cs="Tahoma"/>
          <w:i/>
          <w:iCs/>
          <w:sz w:val="30"/>
          <w:szCs w:val="30"/>
          <w:lang w:val="id-ID"/>
        </w:rPr>
        <w:t xml:space="preserve">Billahi </w:t>
      </w:r>
      <w:proofErr w:type="spellStart"/>
      <w:r w:rsidRPr="004104BB">
        <w:rPr>
          <w:rFonts w:ascii="Tahoma" w:hAnsi="Tahoma" w:cs="Tahoma"/>
          <w:i/>
          <w:iCs/>
          <w:sz w:val="30"/>
          <w:szCs w:val="30"/>
          <w:lang w:val="id-ID"/>
        </w:rPr>
        <w:t>taufiq</w:t>
      </w:r>
      <w:proofErr w:type="spellEnd"/>
      <w:r w:rsidRPr="004104BB">
        <w:rPr>
          <w:rFonts w:ascii="Tahoma" w:hAnsi="Tahoma" w:cs="Tahoma"/>
          <w:i/>
          <w:iCs/>
          <w:sz w:val="30"/>
          <w:szCs w:val="30"/>
          <w:lang w:val="id-ID"/>
        </w:rPr>
        <w:t xml:space="preserve"> Wal hidayah</w:t>
      </w:r>
    </w:p>
    <w:p w14:paraId="6FBF03BC" w14:textId="77777777" w:rsidR="00436EC8" w:rsidRPr="004104BB" w:rsidRDefault="00436EC8" w:rsidP="00700404">
      <w:pPr>
        <w:spacing w:after="0" w:line="360" w:lineRule="auto"/>
        <w:jc w:val="both"/>
        <w:rPr>
          <w:rFonts w:ascii="Tahoma" w:hAnsi="Tahoma" w:cs="Tahoma"/>
          <w:i/>
          <w:iCs/>
          <w:sz w:val="30"/>
          <w:szCs w:val="30"/>
          <w:lang w:val="id-ID"/>
        </w:rPr>
      </w:pPr>
      <w:proofErr w:type="spellStart"/>
      <w:r w:rsidRPr="004104BB">
        <w:rPr>
          <w:rFonts w:ascii="Tahoma" w:hAnsi="Tahoma" w:cs="Tahoma"/>
          <w:i/>
          <w:iCs/>
          <w:sz w:val="30"/>
          <w:szCs w:val="30"/>
          <w:lang w:val="id-ID"/>
        </w:rPr>
        <w:t>Wasalamu’alaikum</w:t>
      </w:r>
      <w:proofErr w:type="spellEnd"/>
      <w:r w:rsidRPr="004104BB">
        <w:rPr>
          <w:rFonts w:ascii="Tahoma" w:hAnsi="Tahoma" w:cs="Tahoma"/>
          <w:i/>
          <w:iCs/>
          <w:sz w:val="30"/>
          <w:szCs w:val="30"/>
          <w:lang w:val="id-ID"/>
        </w:rPr>
        <w:t xml:space="preserve"> </w:t>
      </w:r>
      <w:proofErr w:type="spellStart"/>
      <w:r w:rsidRPr="004104BB">
        <w:rPr>
          <w:rFonts w:ascii="Tahoma" w:hAnsi="Tahoma" w:cs="Tahoma"/>
          <w:i/>
          <w:iCs/>
          <w:sz w:val="30"/>
          <w:szCs w:val="30"/>
          <w:lang w:val="id-ID"/>
        </w:rPr>
        <w:t>Warahmatulahi</w:t>
      </w:r>
      <w:proofErr w:type="spellEnd"/>
      <w:r w:rsidRPr="004104BB">
        <w:rPr>
          <w:rFonts w:ascii="Tahoma" w:hAnsi="Tahoma" w:cs="Tahoma"/>
          <w:i/>
          <w:iCs/>
          <w:sz w:val="30"/>
          <w:szCs w:val="30"/>
          <w:lang w:val="id-ID"/>
        </w:rPr>
        <w:t xml:space="preserve"> Wabarakatuh.</w:t>
      </w:r>
    </w:p>
    <w:p w14:paraId="5EE19C42" w14:textId="77777777" w:rsidR="00992986" w:rsidRPr="00972339" w:rsidRDefault="00992986" w:rsidP="00700404">
      <w:pPr>
        <w:spacing w:after="0" w:line="360" w:lineRule="auto"/>
        <w:jc w:val="both"/>
        <w:rPr>
          <w:rFonts w:ascii="Tahoma" w:hAnsi="Tahoma" w:cs="Tahoma"/>
          <w:sz w:val="30"/>
          <w:szCs w:val="30"/>
          <w:lang w:val="id-ID"/>
        </w:rPr>
      </w:pPr>
    </w:p>
    <w:p w14:paraId="46A99EA4" w14:textId="6454E640" w:rsidR="00992986" w:rsidRPr="00972339" w:rsidRDefault="00992986" w:rsidP="00700404">
      <w:pPr>
        <w:spacing w:after="0" w:line="360" w:lineRule="auto"/>
        <w:jc w:val="both"/>
        <w:rPr>
          <w:rFonts w:ascii="Tahoma" w:hAnsi="Tahoma" w:cs="Tahoma"/>
          <w:b/>
          <w:bCs/>
          <w:sz w:val="30"/>
          <w:szCs w:val="30"/>
          <w:lang w:val="id-ID"/>
        </w:rPr>
      </w:pPr>
      <w:r w:rsidRPr="00972339">
        <w:rPr>
          <w:rFonts w:ascii="Tahoma" w:hAnsi="Tahoma" w:cs="Tahoma"/>
          <w:b/>
          <w:bCs/>
          <w:sz w:val="30"/>
          <w:szCs w:val="30"/>
          <w:lang w:val="id-ID"/>
        </w:rPr>
        <w:t>”Bersatu Melaju Untuk Simeulue Maju”</w:t>
      </w:r>
    </w:p>
    <w:p w14:paraId="0DFF2BC0" w14:textId="77777777" w:rsidR="001D6698" w:rsidRPr="00972339" w:rsidRDefault="001D6698" w:rsidP="00700404">
      <w:pPr>
        <w:spacing w:line="360" w:lineRule="auto"/>
        <w:ind w:left="2880"/>
        <w:jc w:val="center"/>
        <w:rPr>
          <w:rFonts w:ascii="Tahoma" w:hAnsi="Tahoma" w:cs="Tahoma"/>
          <w:sz w:val="30"/>
          <w:szCs w:val="30"/>
          <w:lang w:val="id-ID"/>
        </w:rPr>
      </w:pPr>
    </w:p>
    <w:p w14:paraId="113E2052" w14:textId="1E17C66A" w:rsidR="00D80F85" w:rsidRPr="00972339" w:rsidRDefault="00D80F85" w:rsidP="003F13FA">
      <w:pPr>
        <w:spacing w:line="360" w:lineRule="auto"/>
        <w:ind w:left="2880"/>
        <w:jc w:val="center"/>
        <w:rPr>
          <w:rFonts w:ascii="Tahoma" w:hAnsi="Tahoma" w:cs="Tahoma"/>
          <w:sz w:val="30"/>
          <w:szCs w:val="30"/>
          <w:lang w:val="id-ID"/>
        </w:rPr>
      </w:pPr>
      <w:r w:rsidRPr="00972339">
        <w:rPr>
          <w:rFonts w:ascii="Tahoma" w:hAnsi="Tahoma" w:cs="Tahoma"/>
          <w:sz w:val="30"/>
          <w:szCs w:val="30"/>
          <w:lang w:val="id-ID"/>
        </w:rPr>
        <w:t>Sinabang, 12 Oktober 20</w:t>
      </w:r>
      <w:r w:rsidR="00D20B55" w:rsidRPr="00972339">
        <w:rPr>
          <w:rFonts w:ascii="Tahoma" w:hAnsi="Tahoma" w:cs="Tahoma"/>
          <w:sz w:val="30"/>
          <w:szCs w:val="30"/>
          <w:lang w:val="id-ID"/>
        </w:rPr>
        <w:t>23</w:t>
      </w:r>
    </w:p>
    <w:p w14:paraId="176AACC7" w14:textId="77777777" w:rsidR="001D6698" w:rsidRPr="00972339" w:rsidRDefault="001D6698" w:rsidP="003F13FA">
      <w:pPr>
        <w:spacing w:line="360" w:lineRule="auto"/>
        <w:ind w:left="2880"/>
        <w:jc w:val="center"/>
        <w:rPr>
          <w:rFonts w:ascii="Tahoma" w:hAnsi="Tahoma" w:cs="Tahoma"/>
          <w:b/>
          <w:sz w:val="30"/>
          <w:szCs w:val="30"/>
          <w:lang w:val="id-ID"/>
        </w:rPr>
      </w:pPr>
    </w:p>
    <w:p w14:paraId="4EE59DB4" w14:textId="59DFEDFD" w:rsidR="00B04E8C" w:rsidRPr="006E2689" w:rsidRDefault="00776800" w:rsidP="007750DC">
      <w:pPr>
        <w:spacing w:after="0" w:line="240" w:lineRule="auto"/>
        <w:ind w:left="2880"/>
        <w:jc w:val="center"/>
        <w:rPr>
          <w:rFonts w:ascii="Tahoma" w:hAnsi="Tahoma" w:cs="Tahoma"/>
          <w:b/>
          <w:sz w:val="30"/>
          <w:szCs w:val="30"/>
          <w:u w:val="single"/>
          <w:lang w:val="id-ID"/>
        </w:rPr>
      </w:pPr>
      <w:r w:rsidRPr="006E2689">
        <w:rPr>
          <w:rFonts w:ascii="Tahoma" w:hAnsi="Tahoma" w:cs="Tahoma"/>
          <w:b/>
          <w:sz w:val="30"/>
          <w:szCs w:val="30"/>
          <w:u w:val="single"/>
          <w:lang w:val="id-ID"/>
        </w:rPr>
        <w:t xml:space="preserve">IRWAN SUHARMI, S.E., </w:t>
      </w:r>
      <w:proofErr w:type="spellStart"/>
      <w:r w:rsidRPr="006E2689">
        <w:rPr>
          <w:rFonts w:ascii="Tahoma" w:hAnsi="Tahoma" w:cs="Tahoma"/>
          <w:b/>
          <w:sz w:val="30"/>
          <w:szCs w:val="30"/>
          <w:u w:val="single"/>
          <w:lang w:val="id-ID"/>
        </w:rPr>
        <w:t>M.Si</w:t>
      </w:r>
      <w:proofErr w:type="spellEnd"/>
    </w:p>
    <w:p w14:paraId="2B91A2D1" w14:textId="745D6D8F" w:rsidR="00B04E8C" w:rsidRPr="00B04E8C" w:rsidRDefault="00B04E8C" w:rsidP="007750DC">
      <w:pPr>
        <w:spacing w:after="0" w:line="240" w:lineRule="auto"/>
        <w:ind w:left="2880"/>
        <w:jc w:val="center"/>
        <w:rPr>
          <w:rFonts w:ascii="Tahoma" w:hAnsi="Tahoma" w:cs="Tahoma"/>
          <w:b/>
          <w:sz w:val="30"/>
          <w:szCs w:val="30"/>
        </w:rPr>
      </w:pPr>
      <w:r>
        <w:rPr>
          <w:rFonts w:ascii="Tahoma" w:hAnsi="Tahoma" w:cs="Tahoma"/>
          <w:b/>
          <w:sz w:val="30"/>
          <w:szCs w:val="30"/>
        </w:rPr>
        <w:t>KETUA DPRK SIMEULUE</w:t>
      </w:r>
    </w:p>
    <w:sectPr w:rsidR="00B04E8C" w:rsidRPr="00B04E8C" w:rsidSect="003A4C77">
      <w:footerReference w:type="default" r:id="rId11"/>
      <w:pgSz w:w="9356" w:h="12191" w:code="1"/>
      <w:pgMar w:top="1080" w:right="1080" w:bottom="1080" w:left="108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228E" w14:textId="77777777" w:rsidR="001D3A9A" w:rsidRDefault="001D3A9A">
      <w:pPr>
        <w:spacing w:after="0" w:line="240" w:lineRule="auto"/>
      </w:pPr>
      <w:r>
        <w:separator/>
      </w:r>
    </w:p>
  </w:endnote>
  <w:endnote w:type="continuationSeparator" w:id="0">
    <w:p w14:paraId="3ED5BD45" w14:textId="77777777" w:rsidR="001D3A9A" w:rsidRDefault="001D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rush Script MT" w:hAnsi="Brush Script MT"/>
      </w:rPr>
      <w:id w:val="6196219"/>
      <w:docPartObj>
        <w:docPartGallery w:val="Page Numbers (Bottom of Page)"/>
        <w:docPartUnique/>
      </w:docPartObj>
    </w:sdtPr>
    <w:sdtEndPr>
      <w:rPr>
        <w:color w:val="7F7F7F" w:themeColor="background1" w:themeShade="7F"/>
        <w:spacing w:val="60"/>
      </w:rPr>
    </w:sdtEndPr>
    <w:sdtContent>
      <w:p w14:paraId="31879DBD" w14:textId="77777777" w:rsidR="00B91120" w:rsidRDefault="00B91120" w:rsidP="006641A6">
        <w:pPr>
          <w:pStyle w:val="Footer"/>
          <w:pBdr>
            <w:top w:val="single" w:sz="4" w:space="1" w:color="D9D9D9" w:themeColor="background1" w:themeShade="D9"/>
          </w:pBdr>
          <w:rPr>
            <w:rFonts w:ascii="Brush Script MT" w:hAnsi="Brush Script MT"/>
          </w:rPr>
        </w:pPr>
      </w:p>
      <w:p w14:paraId="4B0CDC3B" w14:textId="123AA21F" w:rsidR="00594C42" w:rsidRPr="006641A6" w:rsidRDefault="00D6706A" w:rsidP="006641A6">
        <w:pPr>
          <w:pStyle w:val="Footer"/>
          <w:pBdr>
            <w:top w:val="single" w:sz="4" w:space="1" w:color="D9D9D9" w:themeColor="background1" w:themeShade="D9"/>
          </w:pBdr>
          <w:rPr>
            <w:rFonts w:ascii="Brush Script MT" w:hAnsi="Brush Script MT"/>
            <w:color w:val="7F7F7F" w:themeColor="background1" w:themeShade="7F"/>
            <w:spacing w:val="60"/>
          </w:rPr>
        </w:pPr>
        <w:r w:rsidRPr="00A30D73">
          <w:rPr>
            <w:rFonts w:ascii="Arial Black" w:hAnsi="Arial Black"/>
          </w:rPr>
          <w:fldChar w:fldCharType="begin"/>
        </w:r>
        <w:r w:rsidRPr="00A30D73">
          <w:rPr>
            <w:rFonts w:ascii="Arial Black" w:hAnsi="Arial Black"/>
          </w:rPr>
          <w:instrText xml:space="preserve"> PAGE   \* MERGEFORMAT </w:instrText>
        </w:r>
        <w:r w:rsidRPr="00A30D73">
          <w:rPr>
            <w:rFonts w:ascii="Arial Black" w:hAnsi="Arial Black"/>
          </w:rPr>
          <w:fldChar w:fldCharType="separate"/>
        </w:r>
        <w:r w:rsidR="00321B48" w:rsidRPr="00A30D73">
          <w:rPr>
            <w:rFonts w:ascii="Arial Black" w:hAnsi="Arial Black"/>
            <w:b/>
            <w:noProof/>
          </w:rPr>
          <w:t>8</w:t>
        </w:r>
        <w:r w:rsidRPr="00A30D73">
          <w:rPr>
            <w:rFonts w:ascii="Arial Black" w:hAnsi="Arial Black"/>
            <w:b/>
            <w:noProof/>
          </w:rPr>
          <w:fldChar w:fldCharType="end"/>
        </w:r>
        <w:r w:rsidRPr="00A30D73">
          <w:rPr>
            <w:rFonts w:ascii="Arial Black" w:hAnsi="Arial Black"/>
            <w:b/>
          </w:rPr>
          <w:t xml:space="preserve"> </w:t>
        </w:r>
        <w:r w:rsidRPr="00C95B6E">
          <w:rPr>
            <w:rFonts w:ascii="Brush Script MT" w:hAnsi="Brush Script MT"/>
            <w:b/>
          </w:rPr>
          <w:t xml:space="preserve">| </w:t>
        </w:r>
        <w:proofErr w:type="spellStart"/>
        <w:r w:rsidR="008C7F33">
          <w:rPr>
            <w:rFonts w:ascii="Brush Script MT" w:hAnsi="Brush Script MT"/>
            <w:color w:val="7F7F7F" w:themeColor="background1" w:themeShade="7F"/>
            <w:spacing w:val="60"/>
          </w:rPr>
          <w:t>Prokopim</w:t>
        </w:r>
        <w:proofErr w:type="spellEnd"/>
        <w:r w:rsidR="008C7F33">
          <w:rPr>
            <w:rFonts w:ascii="Brush Script MT" w:hAnsi="Brush Script MT"/>
            <w:color w:val="7F7F7F" w:themeColor="background1" w:themeShade="7F"/>
            <w:spacing w:val="60"/>
          </w:rPr>
          <w:t xml:space="preserve"> Simeulue</w:t>
        </w:r>
        <w:r w:rsidR="00C95B6E">
          <w:rPr>
            <w:rFonts w:ascii="Brush Script MT" w:hAnsi="Brush Script MT"/>
            <w:color w:val="7F7F7F" w:themeColor="background1" w:themeShade="7F"/>
            <w:spacing w:val="60"/>
          </w:rPr>
          <w:t>-</w:t>
        </w:r>
        <w:r w:rsidR="00C95B6E" w:rsidRPr="00C95B6E">
          <w:rPr>
            <w:rFonts w:ascii="Brush Script MT" w:hAnsi="Brush Script MT"/>
            <w:color w:val="7F7F7F" w:themeColor="background1" w:themeShade="7F"/>
            <w:spacing w:val="60"/>
          </w:rPr>
          <w:t>20</w:t>
        </w:r>
        <w:r w:rsidR="0095068D">
          <w:rPr>
            <w:rFonts w:ascii="Brush Script MT" w:hAnsi="Brush Script MT"/>
            <w:color w:val="7F7F7F" w:themeColor="background1" w:themeShade="7F"/>
            <w:spacing w:val="60"/>
          </w:rPr>
          <w:t>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8B42" w14:textId="77777777" w:rsidR="001D3A9A" w:rsidRDefault="001D3A9A">
      <w:pPr>
        <w:spacing w:after="0" w:line="240" w:lineRule="auto"/>
      </w:pPr>
      <w:r>
        <w:separator/>
      </w:r>
    </w:p>
  </w:footnote>
  <w:footnote w:type="continuationSeparator" w:id="0">
    <w:p w14:paraId="03CC6F46" w14:textId="77777777" w:rsidR="001D3A9A" w:rsidRDefault="001D3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6FB"/>
    <w:multiLevelType w:val="hybridMultilevel"/>
    <w:tmpl w:val="6A9A1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4587E"/>
    <w:multiLevelType w:val="hybridMultilevel"/>
    <w:tmpl w:val="2CCCD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87732"/>
    <w:multiLevelType w:val="hybridMultilevel"/>
    <w:tmpl w:val="3830D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6543E4"/>
    <w:multiLevelType w:val="hybridMultilevel"/>
    <w:tmpl w:val="E6804862"/>
    <w:lvl w:ilvl="0" w:tplc="F58A7228">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E54B49"/>
    <w:multiLevelType w:val="hybridMultilevel"/>
    <w:tmpl w:val="FB3CC7AA"/>
    <w:lvl w:ilvl="0" w:tplc="F88831AC">
      <w:numFmt w:val="bullet"/>
      <w:lvlText w:val="•"/>
      <w:lvlJc w:val="left"/>
      <w:pPr>
        <w:ind w:left="1440" w:hanging="72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DD40E4"/>
    <w:multiLevelType w:val="hybridMultilevel"/>
    <w:tmpl w:val="78749508"/>
    <w:lvl w:ilvl="0" w:tplc="E4BCB4A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65720BAF"/>
    <w:multiLevelType w:val="hybridMultilevel"/>
    <w:tmpl w:val="DDD0108C"/>
    <w:lvl w:ilvl="0" w:tplc="F88831AC">
      <w:numFmt w:val="bullet"/>
      <w:lvlText w:val="•"/>
      <w:lvlJc w:val="left"/>
      <w:pPr>
        <w:ind w:left="2160" w:hanging="720"/>
      </w:pPr>
      <w:rPr>
        <w:rFonts w:ascii="Tahoma" w:eastAsiaTheme="minorHAnsi"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3D1DDC"/>
    <w:multiLevelType w:val="hybridMultilevel"/>
    <w:tmpl w:val="9C7EFA8C"/>
    <w:lvl w:ilvl="0" w:tplc="6520E3C4">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606887470">
    <w:abstractNumId w:val="3"/>
  </w:num>
  <w:num w:numId="2" w16cid:durableId="1799447084">
    <w:abstractNumId w:val="2"/>
  </w:num>
  <w:num w:numId="3" w16cid:durableId="882444629">
    <w:abstractNumId w:val="4"/>
  </w:num>
  <w:num w:numId="4" w16cid:durableId="2096394134">
    <w:abstractNumId w:val="6"/>
  </w:num>
  <w:num w:numId="5" w16cid:durableId="1131246675">
    <w:abstractNumId w:val="1"/>
  </w:num>
  <w:num w:numId="6" w16cid:durableId="1450737486">
    <w:abstractNumId w:val="0"/>
  </w:num>
  <w:num w:numId="7" w16cid:durableId="1705909364">
    <w:abstractNumId w:val="5"/>
  </w:num>
  <w:num w:numId="8" w16cid:durableId="17633304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C8"/>
    <w:rsid w:val="00001941"/>
    <w:rsid w:val="00023B6E"/>
    <w:rsid w:val="00023F20"/>
    <w:rsid w:val="00024564"/>
    <w:rsid w:val="00025646"/>
    <w:rsid w:val="00035F6B"/>
    <w:rsid w:val="00057162"/>
    <w:rsid w:val="00076887"/>
    <w:rsid w:val="000825C7"/>
    <w:rsid w:val="000825FA"/>
    <w:rsid w:val="00092873"/>
    <w:rsid w:val="00092D13"/>
    <w:rsid w:val="000B0B77"/>
    <w:rsid w:val="000B1853"/>
    <w:rsid w:val="000B4792"/>
    <w:rsid w:val="000D6F70"/>
    <w:rsid w:val="000D7AAD"/>
    <w:rsid w:val="000F13FA"/>
    <w:rsid w:val="000F3125"/>
    <w:rsid w:val="00115EC5"/>
    <w:rsid w:val="001349D5"/>
    <w:rsid w:val="00136E8E"/>
    <w:rsid w:val="00137046"/>
    <w:rsid w:val="001560CE"/>
    <w:rsid w:val="00191E6A"/>
    <w:rsid w:val="00192D2B"/>
    <w:rsid w:val="00197354"/>
    <w:rsid w:val="001C5F4F"/>
    <w:rsid w:val="001D3A9A"/>
    <w:rsid w:val="001D6698"/>
    <w:rsid w:val="001E3948"/>
    <w:rsid w:val="001F1973"/>
    <w:rsid w:val="001F3C99"/>
    <w:rsid w:val="001F5375"/>
    <w:rsid w:val="001F7CD2"/>
    <w:rsid w:val="00253452"/>
    <w:rsid w:val="00260393"/>
    <w:rsid w:val="0026103A"/>
    <w:rsid w:val="00261869"/>
    <w:rsid w:val="002661B5"/>
    <w:rsid w:val="00292BA1"/>
    <w:rsid w:val="002935E1"/>
    <w:rsid w:val="002A5C28"/>
    <w:rsid w:val="002A7A12"/>
    <w:rsid w:val="002B46B6"/>
    <w:rsid w:val="002B6EC9"/>
    <w:rsid w:val="002D1580"/>
    <w:rsid w:val="002D23B2"/>
    <w:rsid w:val="002E3E55"/>
    <w:rsid w:val="002F3F5E"/>
    <w:rsid w:val="002F6B73"/>
    <w:rsid w:val="00321B48"/>
    <w:rsid w:val="003337E9"/>
    <w:rsid w:val="0034011A"/>
    <w:rsid w:val="00347717"/>
    <w:rsid w:val="0035191D"/>
    <w:rsid w:val="003601B3"/>
    <w:rsid w:val="00371375"/>
    <w:rsid w:val="0037537E"/>
    <w:rsid w:val="00377940"/>
    <w:rsid w:val="00393374"/>
    <w:rsid w:val="003A3050"/>
    <w:rsid w:val="003A4C77"/>
    <w:rsid w:val="003D52B4"/>
    <w:rsid w:val="003D653A"/>
    <w:rsid w:val="003F13FA"/>
    <w:rsid w:val="00400C95"/>
    <w:rsid w:val="004051B1"/>
    <w:rsid w:val="004104BB"/>
    <w:rsid w:val="00411405"/>
    <w:rsid w:val="00413F5A"/>
    <w:rsid w:val="00413F84"/>
    <w:rsid w:val="00416242"/>
    <w:rsid w:val="00426DAC"/>
    <w:rsid w:val="004303EA"/>
    <w:rsid w:val="004316E7"/>
    <w:rsid w:val="00436EC8"/>
    <w:rsid w:val="004459B6"/>
    <w:rsid w:val="00467A56"/>
    <w:rsid w:val="004778D1"/>
    <w:rsid w:val="0048025B"/>
    <w:rsid w:val="0048496A"/>
    <w:rsid w:val="004873E9"/>
    <w:rsid w:val="00490019"/>
    <w:rsid w:val="004C10E3"/>
    <w:rsid w:val="004C5077"/>
    <w:rsid w:val="004C568F"/>
    <w:rsid w:val="004C73A8"/>
    <w:rsid w:val="004D0F4D"/>
    <w:rsid w:val="004D225A"/>
    <w:rsid w:val="004D2389"/>
    <w:rsid w:val="004E56D5"/>
    <w:rsid w:val="004E694F"/>
    <w:rsid w:val="004F40D3"/>
    <w:rsid w:val="004F49EB"/>
    <w:rsid w:val="00500D72"/>
    <w:rsid w:val="005036F8"/>
    <w:rsid w:val="0050374F"/>
    <w:rsid w:val="005115A9"/>
    <w:rsid w:val="00517741"/>
    <w:rsid w:val="00530D7E"/>
    <w:rsid w:val="0054091D"/>
    <w:rsid w:val="00541A15"/>
    <w:rsid w:val="00566512"/>
    <w:rsid w:val="0057263A"/>
    <w:rsid w:val="00593FCB"/>
    <w:rsid w:val="00594C42"/>
    <w:rsid w:val="005A069D"/>
    <w:rsid w:val="005B09AD"/>
    <w:rsid w:val="005B10BC"/>
    <w:rsid w:val="005C2436"/>
    <w:rsid w:val="005D14DC"/>
    <w:rsid w:val="005E00E9"/>
    <w:rsid w:val="005F3E83"/>
    <w:rsid w:val="00600BBF"/>
    <w:rsid w:val="0060101B"/>
    <w:rsid w:val="00602097"/>
    <w:rsid w:val="006020DF"/>
    <w:rsid w:val="00604B76"/>
    <w:rsid w:val="00627C32"/>
    <w:rsid w:val="006371E6"/>
    <w:rsid w:val="0065228F"/>
    <w:rsid w:val="00660CD6"/>
    <w:rsid w:val="00663D3F"/>
    <w:rsid w:val="006641A6"/>
    <w:rsid w:val="00667B3D"/>
    <w:rsid w:val="00675136"/>
    <w:rsid w:val="00683EDF"/>
    <w:rsid w:val="006A4402"/>
    <w:rsid w:val="006A576C"/>
    <w:rsid w:val="006A6DE0"/>
    <w:rsid w:val="006B12A5"/>
    <w:rsid w:val="006B58FC"/>
    <w:rsid w:val="006C641E"/>
    <w:rsid w:val="006C643A"/>
    <w:rsid w:val="006D79BF"/>
    <w:rsid w:val="006E14D3"/>
    <w:rsid w:val="006E2689"/>
    <w:rsid w:val="006E3B37"/>
    <w:rsid w:val="006E496B"/>
    <w:rsid w:val="00700404"/>
    <w:rsid w:val="00710107"/>
    <w:rsid w:val="007223E0"/>
    <w:rsid w:val="00727B44"/>
    <w:rsid w:val="0073224B"/>
    <w:rsid w:val="00737211"/>
    <w:rsid w:val="00752DC5"/>
    <w:rsid w:val="00760D0B"/>
    <w:rsid w:val="00773B4B"/>
    <w:rsid w:val="00774238"/>
    <w:rsid w:val="007750DC"/>
    <w:rsid w:val="00776800"/>
    <w:rsid w:val="00780C76"/>
    <w:rsid w:val="00796FEB"/>
    <w:rsid w:val="007B1D31"/>
    <w:rsid w:val="007C288A"/>
    <w:rsid w:val="007E4C4B"/>
    <w:rsid w:val="007F5A1F"/>
    <w:rsid w:val="007F6AC8"/>
    <w:rsid w:val="00807B3F"/>
    <w:rsid w:val="00810599"/>
    <w:rsid w:val="008312FD"/>
    <w:rsid w:val="00846669"/>
    <w:rsid w:val="00860593"/>
    <w:rsid w:val="00864597"/>
    <w:rsid w:val="008653DC"/>
    <w:rsid w:val="008866ED"/>
    <w:rsid w:val="00887C66"/>
    <w:rsid w:val="00892775"/>
    <w:rsid w:val="008A4592"/>
    <w:rsid w:val="008A4C95"/>
    <w:rsid w:val="008A4D8C"/>
    <w:rsid w:val="008B0577"/>
    <w:rsid w:val="008C3887"/>
    <w:rsid w:val="008C729A"/>
    <w:rsid w:val="008C7F33"/>
    <w:rsid w:val="008D7230"/>
    <w:rsid w:val="008E06E1"/>
    <w:rsid w:val="008E0F44"/>
    <w:rsid w:val="008E5532"/>
    <w:rsid w:val="008F004C"/>
    <w:rsid w:val="008F3201"/>
    <w:rsid w:val="008F5278"/>
    <w:rsid w:val="00901C8E"/>
    <w:rsid w:val="009105B4"/>
    <w:rsid w:val="00917FF7"/>
    <w:rsid w:val="009220C2"/>
    <w:rsid w:val="00926283"/>
    <w:rsid w:val="00940DA4"/>
    <w:rsid w:val="00945A7D"/>
    <w:rsid w:val="0095068D"/>
    <w:rsid w:val="0095550E"/>
    <w:rsid w:val="00962B9D"/>
    <w:rsid w:val="00972339"/>
    <w:rsid w:val="00980B23"/>
    <w:rsid w:val="00982203"/>
    <w:rsid w:val="0099022F"/>
    <w:rsid w:val="0099085A"/>
    <w:rsid w:val="00992986"/>
    <w:rsid w:val="009A2995"/>
    <w:rsid w:val="009B00DB"/>
    <w:rsid w:val="009B1783"/>
    <w:rsid w:val="009B2D4E"/>
    <w:rsid w:val="009B4038"/>
    <w:rsid w:val="009D679A"/>
    <w:rsid w:val="009E4777"/>
    <w:rsid w:val="009F093C"/>
    <w:rsid w:val="00A1604D"/>
    <w:rsid w:val="00A30D73"/>
    <w:rsid w:val="00A317E8"/>
    <w:rsid w:val="00A54032"/>
    <w:rsid w:val="00A84569"/>
    <w:rsid w:val="00A953DE"/>
    <w:rsid w:val="00AA1D92"/>
    <w:rsid w:val="00AA2999"/>
    <w:rsid w:val="00AA7438"/>
    <w:rsid w:val="00AB1C9D"/>
    <w:rsid w:val="00AB7011"/>
    <w:rsid w:val="00AB74A9"/>
    <w:rsid w:val="00AC46DC"/>
    <w:rsid w:val="00AE7253"/>
    <w:rsid w:val="00AF033B"/>
    <w:rsid w:val="00AF41FE"/>
    <w:rsid w:val="00B0013A"/>
    <w:rsid w:val="00B04E8C"/>
    <w:rsid w:val="00B11D0A"/>
    <w:rsid w:val="00B25DD6"/>
    <w:rsid w:val="00B26823"/>
    <w:rsid w:val="00B306B7"/>
    <w:rsid w:val="00B37741"/>
    <w:rsid w:val="00B41D9C"/>
    <w:rsid w:val="00B464C5"/>
    <w:rsid w:val="00B5160B"/>
    <w:rsid w:val="00B55F44"/>
    <w:rsid w:val="00B6332E"/>
    <w:rsid w:val="00B72ADC"/>
    <w:rsid w:val="00B91120"/>
    <w:rsid w:val="00BA0815"/>
    <w:rsid w:val="00BC3F65"/>
    <w:rsid w:val="00BD1E05"/>
    <w:rsid w:val="00BD739F"/>
    <w:rsid w:val="00BE47C9"/>
    <w:rsid w:val="00C01B33"/>
    <w:rsid w:val="00C02C64"/>
    <w:rsid w:val="00C02DEA"/>
    <w:rsid w:val="00C06528"/>
    <w:rsid w:val="00C159B7"/>
    <w:rsid w:val="00C22F48"/>
    <w:rsid w:val="00C40E56"/>
    <w:rsid w:val="00C42089"/>
    <w:rsid w:val="00C55F24"/>
    <w:rsid w:val="00C63DED"/>
    <w:rsid w:val="00C759A8"/>
    <w:rsid w:val="00C76738"/>
    <w:rsid w:val="00C95B6E"/>
    <w:rsid w:val="00C96BC4"/>
    <w:rsid w:val="00C96BCF"/>
    <w:rsid w:val="00CA2813"/>
    <w:rsid w:val="00CB6A74"/>
    <w:rsid w:val="00CC4550"/>
    <w:rsid w:val="00CE3FCC"/>
    <w:rsid w:val="00CF00F3"/>
    <w:rsid w:val="00CF418E"/>
    <w:rsid w:val="00D0713C"/>
    <w:rsid w:val="00D14ADA"/>
    <w:rsid w:val="00D20B55"/>
    <w:rsid w:val="00D3208E"/>
    <w:rsid w:val="00D4398D"/>
    <w:rsid w:val="00D500DB"/>
    <w:rsid w:val="00D529C7"/>
    <w:rsid w:val="00D62F01"/>
    <w:rsid w:val="00D6706A"/>
    <w:rsid w:val="00D701F9"/>
    <w:rsid w:val="00D80F85"/>
    <w:rsid w:val="00D8103E"/>
    <w:rsid w:val="00D945E6"/>
    <w:rsid w:val="00DA1E8B"/>
    <w:rsid w:val="00DB4875"/>
    <w:rsid w:val="00DB6E40"/>
    <w:rsid w:val="00DB77FE"/>
    <w:rsid w:val="00DC10E3"/>
    <w:rsid w:val="00DE0F7B"/>
    <w:rsid w:val="00DE1196"/>
    <w:rsid w:val="00DF2682"/>
    <w:rsid w:val="00E00571"/>
    <w:rsid w:val="00E13F61"/>
    <w:rsid w:val="00E16DF0"/>
    <w:rsid w:val="00E2571C"/>
    <w:rsid w:val="00E32050"/>
    <w:rsid w:val="00E451DE"/>
    <w:rsid w:val="00E542BD"/>
    <w:rsid w:val="00E60697"/>
    <w:rsid w:val="00E6547B"/>
    <w:rsid w:val="00E67D72"/>
    <w:rsid w:val="00E72454"/>
    <w:rsid w:val="00E765D6"/>
    <w:rsid w:val="00E8079C"/>
    <w:rsid w:val="00E84422"/>
    <w:rsid w:val="00E85F72"/>
    <w:rsid w:val="00E93D06"/>
    <w:rsid w:val="00EA268B"/>
    <w:rsid w:val="00EA32BF"/>
    <w:rsid w:val="00EB0B18"/>
    <w:rsid w:val="00EB2E1F"/>
    <w:rsid w:val="00EB36AE"/>
    <w:rsid w:val="00EC637B"/>
    <w:rsid w:val="00ED1643"/>
    <w:rsid w:val="00ED1B1D"/>
    <w:rsid w:val="00ED1D76"/>
    <w:rsid w:val="00ED7CF7"/>
    <w:rsid w:val="00EE38D2"/>
    <w:rsid w:val="00EF2D2E"/>
    <w:rsid w:val="00EF54F4"/>
    <w:rsid w:val="00EF65F8"/>
    <w:rsid w:val="00F16577"/>
    <w:rsid w:val="00F22648"/>
    <w:rsid w:val="00F32059"/>
    <w:rsid w:val="00F334CB"/>
    <w:rsid w:val="00F44E78"/>
    <w:rsid w:val="00F53523"/>
    <w:rsid w:val="00F618E6"/>
    <w:rsid w:val="00F722F2"/>
    <w:rsid w:val="00F73784"/>
    <w:rsid w:val="00F77756"/>
    <w:rsid w:val="00F842A1"/>
    <w:rsid w:val="00F85E41"/>
    <w:rsid w:val="00F862BD"/>
    <w:rsid w:val="00FA2AEE"/>
    <w:rsid w:val="00FA4D17"/>
    <w:rsid w:val="00FB15D3"/>
    <w:rsid w:val="00FB3BE4"/>
    <w:rsid w:val="00FB6248"/>
    <w:rsid w:val="00FE3173"/>
    <w:rsid w:val="00FF5164"/>
    <w:rsid w:val="00FF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AD09F"/>
  <w15:docId w15:val="{6DF5E803-C46E-4D11-9F27-599868C6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6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EC8"/>
  </w:style>
  <w:style w:type="paragraph" w:styleId="ListParagraph">
    <w:name w:val="List Paragraph"/>
    <w:basedOn w:val="Normal"/>
    <w:uiPriority w:val="34"/>
    <w:qFormat/>
    <w:rsid w:val="00436EC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6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EC8"/>
    <w:rPr>
      <w:rFonts w:ascii="Tahoma" w:hAnsi="Tahoma" w:cs="Tahoma"/>
      <w:sz w:val="16"/>
      <w:szCs w:val="16"/>
    </w:rPr>
  </w:style>
  <w:style w:type="paragraph" w:styleId="Header">
    <w:name w:val="header"/>
    <w:basedOn w:val="Normal"/>
    <w:link w:val="HeaderChar"/>
    <w:uiPriority w:val="99"/>
    <w:unhideWhenUsed/>
    <w:rsid w:val="00C95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97467-96AC-4628-A4B9-FA2A1FF0D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Satnur</dc:creator>
  <cp:lastModifiedBy>Prokopi-M</cp:lastModifiedBy>
  <cp:revision>661</cp:revision>
  <cp:lastPrinted>2023-10-11T16:41:00Z</cp:lastPrinted>
  <dcterms:created xsi:type="dcterms:W3CDTF">2023-10-11T11:34:00Z</dcterms:created>
  <dcterms:modified xsi:type="dcterms:W3CDTF">2023-10-11T18:21:00Z</dcterms:modified>
</cp:coreProperties>
</file>